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61" w:rsidRPr="00842912" w:rsidRDefault="00276E61" w:rsidP="00276E61">
      <w:pPr>
        <w:pStyle w:val="Tytu"/>
        <w:rPr>
          <w:rFonts w:ascii="Times New Roman" w:hAnsi="Times New Roman"/>
          <w:i/>
          <w:sz w:val="24"/>
          <w:szCs w:val="24"/>
        </w:rPr>
      </w:pPr>
      <w:r w:rsidRPr="00842912">
        <w:rPr>
          <w:rFonts w:ascii="Times New Roman" w:hAnsi="Times New Roman"/>
          <w:i/>
          <w:sz w:val="24"/>
          <w:szCs w:val="24"/>
        </w:rPr>
        <w:t xml:space="preserve">Projekt  -   </w:t>
      </w:r>
      <w:r w:rsidRPr="00842912">
        <w:rPr>
          <w:rFonts w:ascii="Times New Roman" w:hAnsi="Times New Roman"/>
          <w:sz w:val="24"/>
          <w:szCs w:val="24"/>
        </w:rPr>
        <w:t>UMOWA Nr ……………………….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pStyle w:val="Tytu"/>
        <w:rPr>
          <w:rFonts w:ascii="Times New Roman" w:hAnsi="Times New Roman"/>
          <w:sz w:val="24"/>
          <w:szCs w:val="24"/>
        </w:rPr>
      </w:pPr>
    </w:p>
    <w:p w:rsidR="00276E61" w:rsidRPr="00842912" w:rsidRDefault="00276E61" w:rsidP="00276E61">
      <w:pPr>
        <w:jc w:val="both"/>
        <w:rPr>
          <w:sz w:val="24"/>
          <w:szCs w:val="24"/>
        </w:rPr>
      </w:pPr>
      <w:r w:rsidRPr="00842912">
        <w:rPr>
          <w:sz w:val="24"/>
          <w:szCs w:val="24"/>
        </w:rPr>
        <w:t>zawarta dnia ............................ 2016 roku w Dąbrówce</w:t>
      </w:r>
    </w:p>
    <w:p w:rsidR="00276E61" w:rsidRPr="00842912" w:rsidRDefault="00276E61" w:rsidP="00276E61">
      <w:pPr>
        <w:jc w:val="both"/>
        <w:rPr>
          <w:b/>
          <w:bCs/>
          <w:color w:val="000000"/>
          <w:spacing w:val="-1"/>
          <w:sz w:val="24"/>
          <w:szCs w:val="24"/>
        </w:rPr>
      </w:pPr>
      <w:r w:rsidRPr="00842912">
        <w:rPr>
          <w:sz w:val="24"/>
          <w:szCs w:val="24"/>
        </w:rPr>
        <w:t xml:space="preserve">pomiędzy </w:t>
      </w:r>
      <w:r w:rsidRPr="00842912">
        <w:rPr>
          <w:color w:val="000000"/>
          <w:spacing w:val="-3"/>
          <w:sz w:val="24"/>
          <w:szCs w:val="24"/>
        </w:rPr>
        <w:br/>
        <w:t xml:space="preserve">Gminą Dąbrówka, adres: ul. Tadeusza Kościuszki 14, 05-252 Dąbrówka ; NIP 125-133-47-85 </w:t>
      </w:r>
      <w:r w:rsidRPr="00842912">
        <w:rPr>
          <w:bCs/>
          <w:color w:val="000000"/>
          <w:spacing w:val="-1"/>
          <w:sz w:val="24"/>
          <w:szCs w:val="24"/>
        </w:rPr>
        <w:t>zwaną dalej</w:t>
      </w:r>
      <w:r w:rsidRPr="00842912">
        <w:rPr>
          <w:b/>
          <w:bCs/>
          <w:color w:val="000000"/>
          <w:spacing w:val="-1"/>
          <w:sz w:val="24"/>
          <w:szCs w:val="24"/>
        </w:rPr>
        <w:t xml:space="preserve"> ZAMAWIAJĄCYM</w:t>
      </w:r>
      <w:r w:rsidRPr="00842912">
        <w:rPr>
          <w:color w:val="000000"/>
          <w:spacing w:val="-3"/>
          <w:sz w:val="24"/>
          <w:szCs w:val="24"/>
        </w:rPr>
        <w:t xml:space="preserve">  reprezentowaną przez Pana Radosława Korzeniewskiego  – Wójta Gminy Dąbrówka, przy kontrasygnacie Skarbnik, Pani Agnieszki Adam, </w:t>
      </w:r>
    </w:p>
    <w:p w:rsidR="00276E61" w:rsidRPr="00842912" w:rsidRDefault="00276E61" w:rsidP="00276E61">
      <w:pPr>
        <w:shd w:val="clear" w:color="auto" w:fill="FFFFFF"/>
        <w:ind w:left="5"/>
        <w:rPr>
          <w:bCs/>
          <w:color w:val="000000"/>
          <w:sz w:val="24"/>
          <w:szCs w:val="24"/>
        </w:rPr>
      </w:pPr>
      <w:r w:rsidRPr="00842912">
        <w:rPr>
          <w:bCs/>
          <w:color w:val="000000"/>
          <w:sz w:val="24"/>
          <w:szCs w:val="24"/>
        </w:rPr>
        <w:t>a</w:t>
      </w:r>
    </w:p>
    <w:p w:rsidR="00276E61" w:rsidRPr="00842912" w:rsidRDefault="00276E61" w:rsidP="00276E61">
      <w:pPr>
        <w:shd w:val="clear" w:color="auto" w:fill="FFFFFF"/>
        <w:ind w:left="5"/>
        <w:rPr>
          <w:bCs/>
          <w:sz w:val="24"/>
          <w:szCs w:val="24"/>
        </w:rPr>
      </w:pPr>
      <w:r w:rsidRPr="00842912">
        <w:rPr>
          <w:bCs/>
          <w:sz w:val="24"/>
          <w:szCs w:val="24"/>
        </w:rPr>
        <w:t>…………………….……………………………………………………………………………..</w:t>
      </w:r>
    </w:p>
    <w:p w:rsidR="00276E61" w:rsidRPr="00842912" w:rsidRDefault="00276E61" w:rsidP="00276E61">
      <w:pPr>
        <w:shd w:val="clear" w:color="auto" w:fill="FFFFFF"/>
        <w:jc w:val="both"/>
        <w:rPr>
          <w:b/>
          <w:bCs/>
          <w:color w:val="000000"/>
          <w:spacing w:val="-2"/>
          <w:sz w:val="24"/>
          <w:szCs w:val="24"/>
        </w:rPr>
      </w:pPr>
      <w:r w:rsidRPr="00842912">
        <w:rPr>
          <w:bCs/>
          <w:color w:val="000000"/>
          <w:spacing w:val="-2"/>
          <w:sz w:val="24"/>
          <w:szCs w:val="24"/>
        </w:rPr>
        <w:t>zwany dalej</w:t>
      </w:r>
      <w:r w:rsidRPr="00842912">
        <w:rPr>
          <w:b/>
          <w:bCs/>
          <w:color w:val="000000"/>
          <w:spacing w:val="-2"/>
          <w:sz w:val="24"/>
          <w:szCs w:val="24"/>
        </w:rPr>
        <w:t xml:space="preserve"> WYKONAWCĄ </w:t>
      </w:r>
    </w:p>
    <w:p w:rsidR="00276E61" w:rsidRPr="00842912" w:rsidRDefault="00276E61" w:rsidP="00276E61">
      <w:pPr>
        <w:shd w:val="clear" w:color="auto" w:fill="FFFFFF"/>
        <w:tabs>
          <w:tab w:val="left" w:leader="dot" w:pos="4277"/>
          <w:tab w:val="left" w:leader="dot" w:pos="8779"/>
        </w:tabs>
        <w:jc w:val="both"/>
        <w:rPr>
          <w:sz w:val="24"/>
          <w:szCs w:val="24"/>
        </w:rPr>
      </w:pPr>
      <w:r w:rsidRPr="00842912">
        <w:rPr>
          <w:sz w:val="24"/>
          <w:szCs w:val="24"/>
        </w:rPr>
        <w:t>w imieniu, którego działa</w:t>
      </w:r>
    </w:p>
    <w:p w:rsidR="00276E61" w:rsidRPr="00842912" w:rsidRDefault="00276E61" w:rsidP="00276E61">
      <w:pPr>
        <w:shd w:val="clear" w:color="auto" w:fill="FFFFFF"/>
        <w:tabs>
          <w:tab w:val="left" w:leader="dot" w:pos="4277"/>
          <w:tab w:val="left" w:leader="dot" w:pos="8779"/>
        </w:tabs>
        <w:jc w:val="both"/>
        <w:rPr>
          <w:color w:val="000000"/>
          <w:sz w:val="24"/>
          <w:szCs w:val="24"/>
        </w:rPr>
      </w:pPr>
      <w:r w:rsidRPr="00842912">
        <w:rPr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276E61" w:rsidRPr="00842912" w:rsidRDefault="00276E61" w:rsidP="00276E61">
      <w:pPr>
        <w:jc w:val="both"/>
        <w:rPr>
          <w:sz w:val="24"/>
          <w:szCs w:val="24"/>
        </w:rPr>
      </w:pPr>
    </w:p>
    <w:p w:rsidR="00842912" w:rsidRDefault="00842912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1</w:t>
      </w:r>
    </w:p>
    <w:p w:rsidR="00276E61" w:rsidRPr="00842912" w:rsidRDefault="00276E61" w:rsidP="00276E61">
      <w:pPr>
        <w:jc w:val="both"/>
        <w:rPr>
          <w:sz w:val="24"/>
          <w:szCs w:val="24"/>
        </w:rPr>
      </w:pPr>
    </w:p>
    <w:p w:rsidR="00276E61" w:rsidRPr="00842912" w:rsidRDefault="00276E61" w:rsidP="00276E61">
      <w:pPr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Podstawę prawną zawartej umowy stanowi przeprowadzone postępowanie o udzielenie zamówienia publicznego w trybie przetargu nieograniczonego </w:t>
      </w:r>
      <w:r w:rsidRPr="00842912">
        <w:rPr>
          <w:color w:val="000000"/>
          <w:sz w:val="24"/>
          <w:szCs w:val="24"/>
        </w:rPr>
        <w:t xml:space="preserve">zgodnie z przepisami ustawy z dnia 29 stycznia 2004 roku Prawo zamówień publicznych - </w:t>
      </w:r>
      <w:r w:rsidRPr="00842912">
        <w:rPr>
          <w:color w:val="000000"/>
          <w:sz w:val="24"/>
          <w:szCs w:val="24"/>
          <w:highlight w:val="white"/>
        </w:rPr>
        <w:t xml:space="preserve">tekst jednolity wprowadzony Obwieszczeniem Marszałka Sejmu z dnia 28 maja 2013 r. w sprawie ogłoszenia jednolitego tekstu ustawy - Prawo zamówień publicznych, opublikowany w Dz. U. z 2013 r. poz. 907 z późn. zm., </w:t>
      </w:r>
      <w:r w:rsidRPr="00842912">
        <w:rPr>
          <w:color w:val="000000"/>
          <w:sz w:val="24"/>
          <w:szCs w:val="24"/>
        </w:rPr>
        <w:t>a także wydane na podstawie niniejszej ustawy Rozporządzenia wykonawcze dotyczące przedmiotowego zamówienia publicznego.</w:t>
      </w:r>
    </w:p>
    <w:p w:rsidR="00842912" w:rsidRDefault="00842912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 xml:space="preserve">§ 2 </w:t>
      </w:r>
    </w:p>
    <w:p w:rsidR="00276E61" w:rsidRPr="00842912" w:rsidRDefault="00276E61" w:rsidP="00276E61">
      <w:pPr>
        <w:jc w:val="both"/>
        <w:rPr>
          <w:sz w:val="24"/>
          <w:szCs w:val="24"/>
        </w:rPr>
      </w:pPr>
    </w:p>
    <w:p w:rsidR="00276E61" w:rsidRPr="00842912" w:rsidRDefault="00276E61" w:rsidP="00276E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2912">
        <w:rPr>
          <w:sz w:val="24"/>
          <w:szCs w:val="24"/>
        </w:rPr>
        <w:t xml:space="preserve">Zamawiający powierza, a Wykonawca przyjmuje do wykonania roboty budowlane zadania: </w:t>
      </w:r>
    </w:p>
    <w:p w:rsidR="0061488B" w:rsidRPr="0061488B" w:rsidRDefault="00276E61" w:rsidP="0061488B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842912">
        <w:rPr>
          <w:b/>
          <w:sz w:val="24"/>
          <w:szCs w:val="24"/>
        </w:rPr>
        <w:br/>
      </w:r>
      <w:r w:rsidR="0061488B" w:rsidRPr="0061488B">
        <w:rPr>
          <w:b/>
          <w:color w:val="000000"/>
          <w:sz w:val="24"/>
          <w:szCs w:val="24"/>
          <w:highlight w:val="white"/>
        </w:rPr>
        <w:t>Budowa opaski z kostki betonowej wzdłuż drogi gminnej nr 430106W, dz. nr ew. 420 w Małopolu</w:t>
      </w:r>
    </w:p>
    <w:p w:rsidR="00842912" w:rsidRPr="00842912" w:rsidRDefault="00842912" w:rsidP="0061488B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842912" w:rsidRDefault="00842912" w:rsidP="008429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6E61" w:rsidRDefault="00276E61" w:rsidP="008429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3</w:t>
      </w:r>
    </w:p>
    <w:p w:rsidR="00842912" w:rsidRPr="00842912" w:rsidRDefault="00842912" w:rsidP="008429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tabs>
          <w:tab w:val="left" w:pos="6958"/>
        </w:tabs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Termin realizacji zamówienia: </w:t>
      </w:r>
      <w:r w:rsidR="003C3515">
        <w:rPr>
          <w:b/>
          <w:sz w:val="24"/>
          <w:szCs w:val="24"/>
        </w:rPr>
        <w:t>……………………..</w:t>
      </w:r>
      <w:r w:rsidRPr="00842912">
        <w:rPr>
          <w:b/>
          <w:sz w:val="24"/>
          <w:szCs w:val="24"/>
        </w:rPr>
        <w:t xml:space="preserve"> r.</w:t>
      </w:r>
      <w:r w:rsidRPr="00842912">
        <w:rPr>
          <w:b/>
          <w:sz w:val="24"/>
          <w:szCs w:val="24"/>
        </w:rPr>
        <w:tab/>
      </w:r>
    </w:p>
    <w:p w:rsidR="00276E61" w:rsidRPr="00842912" w:rsidRDefault="00276E61" w:rsidP="00276E61">
      <w:pPr>
        <w:jc w:val="both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4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 xml:space="preserve"> </w:t>
      </w:r>
    </w:p>
    <w:p w:rsidR="00276E61" w:rsidRPr="00842912" w:rsidRDefault="00276E61" w:rsidP="00276E61">
      <w:pPr>
        <w:pStyle w:val="Tekstpodstawowy"/>
        <w:ind w:left="284" w:hanging="284"/>
        <w:rPr>
          <w:rFonts w:ascii="Times New Roman" w:hAnsi="Times New Roman"/>
          <w:szCs w:val="24"/>
        </w:rPr>
      </w:pPr>
      <w:r w:rsidRPr="00842912">
        <w:rPr>
          <w:rFonts w:ascii="Times New Roman" w:hAnsi="Times New Roman"/>
          <w:szCs w:val="24"/>
        </w:rPr>
        <w:t xml:space="preserve">1. Wynagrodzenie ryczałtowe za wykonanie przedmiotu umowy określonego w § 2 strony ustalają na </w:t>
      </w:r>
    </w:p>
    <w:p w:rsidR="00276E61" w:rsidRPr="00842912" w:rsidRDefault="00276E61" w:rsidP="00276E61">
      <w:pPr>
        <w:pStyle w:val="Tekstpodstawowy"/>
        <w:ind w:left="284" w:hanging="284"/>
        <w:rPr>
          <w:rFonts w:ascii="Times New Roman" w:hAnsi="Times New Roman"/>
          <w:b/>
          <w:szCs w:val="24"/>
        </w:rPr>
      </w:pPr>
      <w:r w:rsidRPr="00842912">
        <w:rPr>
          <w:rFonts w:ascii="Times New Roman" w:hAnsi="Times New Roman"/>
          <w:szCs w:val="24"/>
        </w:rPr>
        <w:t xml:space="preserve">     kwotę netto: </w:t>
      </w:r>
      <w:r w:rsidRPr="00842912">
        <w:rPr>
          <w:rFonts w:ascii="Times New Roman" w:hAnsi="Times New Roman"/>
          <w:b/>
          <w:szCs w:val="24"/>
        </w:rPr>
        <w:t>………… zł</w:t>
      </w:r>
    </w:p>
    <w:p w:rsidR="00276E61" w:rsidRPr="00842912" w:rsidRDefault="00276E61" w:rsidP="00276E61">
      <w:pPr>
        <w:pStyle w:val="Tekstpodstawowy"/>
        <w:ind w:left="284" w:hanging="284"/>
        <w:rPr>
          <w:rFonts w:ascii="Times New Roman" w:hAnsi="Times New Roman"/>
          <w:szCs w:val="24"/>
        </w:rPr>
      </w:pPr>
      <w:r w:rsidRPr="00842912">
        <w:rPr>
          <w:rFonts w:ascii="Times New Roman" w:hAnsi="Times New Roman"/>
          <w:szCs w:val="24"/>
        </w:rPr>
        <w:t xml:space="preserve">     kwotę brutto: </w:t>
      </w:r>
      <w:r w:rsidRPr="00842912">
        <w:rPr>
          <w:rFonts w:ascii="Times New Roman" w:hAnsi="Times New Roman"/>
          <w:b/>
          <w:szCs w:val="24"/>
        </w:rPr>
        <w:t>……….. zł</w:t>
      </w:r>
      <w:r w:rsidRPr="00842912">
        <w:rPr>
          <w:rFonts w:ascii="Times New Roman" w:hAnsi="Times New Roman"/>
          <w:szCs w:val="24"/>
        </w:rPr>
        <w:t>,</w:t>
      </w:r>
    </w:p>
    <w:p w:rsidR="00276E61" w:rsidRPr="00842912" w:rsidRDefault="00276E61" w:rsidP="00276E61">
      <w:pPr>
        <w:ind w:left="1276" w:hanging="99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(słownie złotych: </w:t>
      </w:r>
      <w:r w:rsidRPr="00842912">
        <w:rPr>
          <w:b/>
          <w:sz w:val="24"/>
          <w:szCs w:val="24"/>
        </w:rPr>
        <w:t>……………..</w:t>
      </w:r>
      <w:r w:rsidRPr="00842912">
        <w:rPr>
          <w:sz w:val="24"/>
          <w:szCs w:val="24"/>
        </w:rPr>
        <w:t>)</w:t>
      </w:r>
    </w:p>
    <w:p w:rsidR="00276E61" w:rsidRPr="00842912" w:rsidRDefault="00276E61" w:rsidP="00276E61">
      <w:pPr>
        <w:ind w:left="284"/>
        <w:jc w:val="both"/>
        <w:rPr>
          <w:b/>
          <w:sz w:val="24"/>
          <w:szCs w:val="24"/>
        </w:rPr>
      </w:pPr>
      <w:r w:rsidRPr="00842912">
        <w:rPr>
          <w:sz w:val="24"/>
          <w:szCs w:val="24"/>
        </w:rPr>
        <w:t xml:space="preserve">w tym 23% podatku VAT: </w:t>
      </w:r>
      <w:r w:rsidRPr="00842912">
        <w:rPr>
          <w:b/>
          <w:sz w:val="24"/>
          <w:szCs w:val="24"/>
        </w:rPr>
        <w:t>………….. zł</w:t>
      </w:r>
    </w:p>
    <w:p w:rsidR="00276E61" w:rsidRDefault="00276E61" w:rsidP="00276E61">
      <w:pPr>
        <w:ind w:left="284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zgodnie z ofertą Wykonawcy.</w:t>
      </w:r>
    </w:p>
    <w:p w:rsidR="00842912" w:rsidRPr="00842912" w:rsidRDefault="00842912" w:rsidP="00276E61">
      <w:pPr>
        <w:ind w:left="284"/>
        <w:jc w:val="both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5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Times New Roman" w:hAnsi="Times New Roman"/>
          <w:szCs w:val="24"/>
        </w:rPr>
      </w:pPr>
      <w:r w:rsidRPr="00842912">
        <w:rPr>
          <w:rFonts w:ascii="Times New Roman" w:hAnsi="Times New Roman"/>
          <w:szCs w:val="24"/>
        </w:rPr>
        <w:t>Wynagrodzenie Wykonawcy, o którym mowa w § 4 rozliczane będzie na podstawie faktury wystawionej przez Wykonawcę w oparciu o protokół odbioru częściowego/końcowego przedmiotu umowy, zatwierdzony przez Zamawiającego.</w:t>
      </w:r>
    </w:p>
    <w:p w:rsidR="00276E61" w:rsidRPr="00842912" w:rsidRDefault="00276E61" w:rsidP="00276E61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842912" w:rsidRDefault="00842912" w:rsidP="00276E61">
      <w:pPr>
        <w:jc w:val="center"/>
        <w:rPr>
          <w:sz w:val="24"/>
          <w:szCs w:val="24"/>
        </w:rPr>
      </w:pPr>
    </w:p>
    <w:p w:rsidR="00842912" w:rsidRDefault="00842912" w:rsidP="00276E61">
      <w:pPr>
        <w:jc w:val="center"/>
        <w:rPr>
          <w:sz w:val="24"/>
          <w:szCs w:val="24"/>
        </w:rPr>
      </w:pPr>
    </w:p>
    <w:p w:rsidR="00842912" w:rsidRDefault="00842912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6</w:t>
      </w:r>
    </w:p>
    <w:p w:rsidR="00276E61" w:rsidRPr="00842912" w:rsidRDefault="00276E61" w:rsidP="00276E61">
      <w:pPr>
        <w:ind w:left="355" w:hanging="355"/>
        <w:jc w:val="both"/>
        <w:rPr>
          <w:sz w:val="24"/>
          <w:szCs w:val="24"/>
        </w:rPr>
      </w:pPr>
    </w:p>
    <w:p w:rsidR="00276E61" w:rsidRPr="00842912" w:rsidRDefault="00276E61" w:rsidP="00276E61">
      <w:pPr>
        <w:ind w:left="355" w:hanging="355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1.  Wykonawca zobowiązany jest do informowania Zamawiającego o konieczności wykonania robót zamiennych lub zaniechania wykonania robót w terminie 7 dni od daty ich stwierdzenia i uzyskania jego akceptacji co do konieczności wykonania lub zaniechania tych robót.</w:t>
      </w:r>
    </w:p>
    <w:p w:rsidR="00276E61" w:rsidRPr="00842912" w:rsidRDefault="00276E61" w:rsidP="00276E61">
      <w:pPr>
        <w:ind w:left="355" w:hanging="355"/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2. Wykonawca zobowiązany jest wykonać roboty zamienne i nieprzewidziane niezbędne do   </w:t>
      </w:r>
    </w:p>
    <w:p w:rsidR="00276E61" w:rsidRPr="00842912" w:rsidRDefault="00276E61" w:rsidP="00276E61">
      <w:pPr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     zakończenia robót.</w:t>
      </w:r>
    </w:p>
    <w:p w:rsidR="00276E61" w:rsidRPr="00842912" w:rsidRDefault="00276E61" w:rsidP="00276E61">
      <w:pPr>
        <w:ind w:left="284" w:hanging="284"/>
        <w:jc w:val="both"/>
        <w:rPr>
          <w:sz w:val="24"/>
          <w:szCs w:val="24"/>
        </w:rPr>
      </w:pPr>
    </w:p>
    <w:p w:rsidR="00276E61" w:rsidRPr="00842912" w:rsidRDefault="00276E61" w:rsidP="00276E61">
      <w:pPr>
        <w:ind w:left="284" w:hanging="284"/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7</w:t>
      </w:r>
    </w:p>
    <w:p w:rsidR="00276E61" w:rsidRPr="00842912" w:rsidRDefault="00276E61" w:rsidP="00276E61">
      <w:pPr>
        <w:ind w:left="284" w:hanging="284"/>
        <w:jc w:val="both"/>
        <w:rPr>
          <w:sz w:val="24"/>
          <w:szCs w:val="24"/>
        </w:rPr>
      </w:pPr>
    </w:p>
    <w:p w:rsidR="00276E61" w:rsidRPr="00842912" w:rsidRDefault="00276E61" w:rsidP="00276E61">
      <w:pPr>
        <w:jc w:val="both"/>
        <w:rPr>
          <w:b/>
          <w:bCs/>
          <w:sz w:val="24"/>
          <w:szCs w:val="24"/>
        </w:rPr>
      </w:pPr>
      <w:r w:rsidRPr="00842912">
        <w:rPr>
          <w:sz w:val="24"/>
          <w:szCs w:val="24"/>
        </w:rPr>
        <w:t xml:space="preserve">1. Koordynatorem Zamawiającego w zakresie wykonywania obowiązków umownych jest </w:t>
      </w:r>
      <w:r w:rsidRPr="00842912">
        <w:rPr>
          <w:sz w:val="24"/>
          <w:szCs w:val="24"/>
        </w:rPr>
        <w:br/>
      </w:r>
      <w:r w:rsidRPr="00842912">
        <w:rPr>
          <w:b/>
          <w:bCs/>
          <w:sz w:val="24"/>
          <w:szCs w:val="24"/>
        </w:rPr>
        <w:t xml:space="preserve">     pan Marcin </w:t>
      </w:r>
      <w:proofErr w:type="spellStart"/>
      <w:r w:rsidRPr="00842912">
        <w:rPr>
          <w:b/>
          <w:bCs/>
          <w:sz w:val="24"/>
          <w:szCs w:val="24"/>
        </w:rPr>
        <w:t>Szerszenowicz</w:t>
      </w:r>
      <w:proofErr w:type="spellEnd"/>
      <w:r w:rsidRPr="00842912">
        <w:rPr>
          <w:sz w:val="24"/>
          <w:szCs w:val="24"/>
        </w:rPr>
        <w:t xml:space="preserve">, tel. </w:t>
      </w:r>
      <w:r w:rsidRPr="00842912">
        <w:rPr>
          <w:b/>
          <w:bCs/>
          <w:sz w:val="24"/>
          <w:szCs w:val="24"/>
        </w:rPr>
        <w:t>0-29 642 82 59</w:t>
      </w:r>
    </w:p>
    <w:p w:rsidR="00276E61" w:rsidRPr="00842912" w:rsidRDefault="00276E61" w:rsidP="00276E61">
      <w:pPr>
        <w:jc w:val="both"/>
        <w:rPr>
          <w:sz w:val="24"/>
          <w:szCs w:val="24"/>
        </w:rPr>
      </w:pPr>
    </w:p>
    <w:p w:rsidR="00842912" w:rsidRDefault="00842912" w:rsidP="00276E61">
      <w:pPr>
        <w:spacing w:line="360" w:lineRule="auto"/>
        <w:ind w:left="284" w:hanging="284"/>
        <w:jc w:val="center"/>
        <w:rPr>
          <w:sz w:val="24"/>
          <w:szCs w:val="24"/>
        </w:rPr>
      </w:pPr>
    </w:p>
    <w:p w:rsidR="00276E61" w:rsidRPr="00842912" w:rsidRDefault="00276E61" w:rsidP="00276E61">
      <w:pPr>
        <w:spacing w:line="360" w:lineRule="auto"/>
        <w:ind w:left="284" w:hanging="284"/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8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numPr>
          <w:ilvl w:val="0"/>
          <w:numId w:val="3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842912">
        <w:rPr>
          <w:sz w:val="24"/>
          <w:szCs w:val="24"/>
        </w:rPr>
        <w:t>Wykonawca zobowiązuje się wykonać przedmiot umowy z materiałów własnych.</w:t>
      </w:r>
    </w:p>
    <w:p w:rsidR="00276E61" w:rsidRPr="00842912" w:rsidRDefault="00276E61" w:rsidP="00276E61">
      <w:pPr>
        <w:numPr>
          <w:ilvl w:val="0"/>
          <w:numId w:val="3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842912">
        <w:rPr>
          <w:sz w:val="24"/>
          <w:szCs w:val="24"/>
        </w:rPr>
        <w:t>Zastosowane materiały powinny spełniać wszelkie wymogi Ustawy Prawo Budowlane (art.10) to jest posiadać odpowiednie certyfikaty na znak bezpieczeństwa, być zgodne z kryteriami technicznymi określonymi w Polskich Normach lub aprobatę techniczną o ile dla danego wyrobu nie ustalono innej normy oraz zgodne z właściwymi przepisami i dokumentami technicznymi.</w:t>
      </w:r>
    </w:p>
    <w:p w:rsidR="00276E61" w:rsidRPr="00842912" w:rsidRDefault="00276E61" w:rsidP="00276E61">
      <w:pPr>
        <w:numPr>
          <w:ilvl w:val="0"/>
          <w:numId w:val="3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842912">
        <w:rPr>
          <w:sz w:val="24"/>
          <w:szCs w:val="24"/>
        </w:rPr>
        <w:t>Zamawiający ma prawo żądać okazania w/w dokumentów od Wykonawcy oraz wykonania przez niego badań jakościowo-ilościowych stosowanych materiałów i wyrobów budowlanych (na koszt Wykonawcy).</w:t>
      </w:r>
    </w:p>
    <w:p w:rsidR="00276E61" w:rsidRPr="00842912" w:rsidRDefault="00276E61" w:rsidP="00276E61">
      <w:pPr>
        <w:jc w:val="both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9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ind w:left="355" w:hanging="355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1. Wykonawca zobowiązuje się wykonać przedmiot umowy siłami własnymi /</w:t>
      </w:r>
      <w:r w:rsidRPr="00842912">
        <w:rPr>
          <w:bCs/>
          <w:sz w:val="24"/>
          <w:szCs w:val="24"/>
        </w:rPr>
        <w:t xml:space="preserve"> wykonawca przewiduje udział podwykonawców - …………………………………… ..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 xml:space="preserve">2.  Zamawiający nie dokonuje zastrzeżenia na podstawie art. 36a ust. 2 ustawy </w:t>
      </w:r>
      <w:proofErr w:type="spellStart"/>
      <w:r w:rsidRPr="00842912">
        <w:rPr>
          <w:color w:val="000000"/>
          <w:sz w:val="24"/>
          <w:szCs w:val="24"/>
          <w:highlight w:val="white"/>
        </w:rPr>
        <w:t>Pzp</w:t>
      </w:r>
      <w:proofErr w:type="spellEnd"/>
      <w:r w:rsidRPr="00842912">
        <w:rPr>
          <w:color w:val="000000"/>
          <w:sz w:val="24"/>
          <w:szCs w:val="24"/>
          <w:highlight w:val="white"/>
        </w:rPr>
        <w:t xml:space="preserve"> dotyczącego osobistego wykonania przez Wykonawcę kluczowych części zamówienia.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>3. Zgodnie z art. 36a ust.1 ustawy Wykonawca może powierzyć wykonanie części zamówienia podwykonawcy.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>4. Jeżeli zmiana albo rezygnacja z podwykonawcy dotyczy podmiotu, na którego zasoby Wykonawca powoływał się, na zasadach określonych w art. 26 ust. 2b ustawy, w celu wykazania spełniania warunków udziału w postępowaniu, o których mowa w art. 22 ust. 1 ustawy, Wykonawca jest obowiązany wykazać Zamawiającemu, iż proponowany inny podwykonawca lub Wykonawca samodzielnie spełnia je w stopniu nie mniejszym niż wymagany w trakcie postępowania o udzielenie zamówienia.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>5.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61488B" w:rsidRDefault="0061488B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 xml:space="preserve">6. Termin zapłaty wynagrodzenia podwykonawcy lub dalszemu podwykonawcy przewidziany w umowie o podwykonawstwo nie może być dłuższy niż 30 dni od dnia doręczenia Wykonawcy, </w:t>
      </w:r>
      <w:r w:rsidRPr="00842912">
        <w:rPr>
          <w:color w:val="000000"/>
          <w:sz w:val="24"/>
          <w:szCs w:val="24"/>
          <w:highlight w:val="white"/>
        </w:rPr>
        <w:lastRenderedPageBreak/>
        <w:t>podwykonawcy lub dalszemu podwykonawcy faktury lub rachunku, potwierdzających wykonanie zleconej podwykonawcy lub dalszemu podwykonawcy dostawy, usługi lub roboty budowlanej.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>7. Zamawiający, w terminie do 10 dni od dnia przedłożenia Zamawiającemu projektu umowy o podwykonawstwo, której przedmiotem są roboty budowlane, zgłasza pisemne zastrzeżenia do zapisów: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>1) niespełniających wymagań określonych w SIWZ, w tym m.in. okresu odpowiedzialności za wady, który nie może być krótszy od okresu odpowiedzialności za wady Wykonawcy wobec Zamawiającego;</w:t>
      </w:r>
    </w:p>
    <w:p w:rsidR="00276E61" w:rsidRPr="00842912" w:rsidRDefault="00276E61" w:rsidP="00276E61">
      <w:pPr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 xml:space="preserve">2) przewidujących termin zapłaty wynagrodzenia dłuższy niż określony w </w:t>
      </w:r>
      <w:r w:rsidRPr="00842912">
        <w:rPr>
          <w:sz w:val="24"/>
          <w:szCs w:val="24"/>
        </w:rPr>
        <w:t>§ 9</w:t>
      </w:r>
      <w:r w:rsidRPr="00842912">
        <w:rPr>
          <w:color w:val="000000"/>
          <w:sz w:val="24"/>
          <w:szCs w:val="24"/>
          <w:highlight w:val="white"/>
        </w:rPr>
        <w:t>. ust. 6.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>8. Jeżeli Zamawiający w terminie 10 dni od przedłożenia mu przez Wykonawcę projektu umowy o podwykonawstwo, której przedmiotem są roboty budowlane, oraz projektu jej zmiany, nie zgłosi na piśmie zastrzeżeń, uważa się, że wyraził zgodę na zawarcie umowy.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>9.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 xml:space="preserve">10. Zamawiający w terminie do 10 dni od dnia przedłożenia mu przez Wykonawcę umowy o podwykonawstwo, której przedmiotem są roboty budowlane oraz jej zmiany (aneksu), zgłasza pisemny sprzeciw do umowy o podwykonawstwo, której przedmiotem są roboty budowlane, w przypadkach, o których mowa w </w:t>
      </w:r>
      <w:r w:rsidRPr="00842912">
        <w:rPr>
          <w:sz w:val="24"/>
          <w:szCs w:val="24"/>
        </w:rPr>
        <w:t>§ 9</w:t>
      </w:r>
      <w:r w:rsidRPr="00842912">
        <w:rPr>
          <w:color w:val="000000"/>
          <w:sz w:val="24"/>
          <w:szCs w:val="24"/>
          <w:highlight w:val="white"/>
        </w:rPr>
        <w:t>. ust. 7.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>11. Jeżeli Zamawiający w terminie 10 dni od przedstawienia mu przez Wykonawcę umowy o podwykonawstwo, której przedmiotem są roboty budowlane, oraz jej zmiany nie zgłosi na piśmie sprzeciwu, uważa się, że wyraził zgodę na zawarcie umowy (aneksu).</w:t>
      </w:r>
    </w:p>
    <w:p w:rsidR="00276E61" w:rsidRPr="00842912" w:rsidRDefault="00276E61" w:rsidP="00276E61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highlight w:val="white"/>
        </w:rPr>
      </w:pPr>
      <w:r w:rsidRPr="00842912">
        <w:rPr>
          <w:color w:val="000000"/>
          <w:sz w:val="24"/>
          <w:szCs w:val="24"/>
          <w:highlight w:val="white"/>
        </w:rPr>
        <w:t>12. Wykonawca, podwykonawca lub dalszy podwykonawca zamówienia na roboty budowlane przedkłada Zamawiającemu poświadczone za zgodność z oryginałem kopie wszystkich zawartych umów o podwykonawstwo, której przedmiotem są dostawy lub usługi, w terminie 7 dni od dnia ich zawarcia.</w:t>
      </w:r>
    </w:p>
    <w:p w:rsidR="00276E61" w:rsidRPr="00842912" w:rsidRDefault="00276E61" w:rsidP="00276E61">
      <w:pPr>
        <w:ind w:left="426" w:hanging="426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13. Wykonawca jest odpowiedzialny za bezpieczeństwo wszelkich działań na terenie budowy.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10</w:t>
      </w:r>
    </w:p>
    <w:p w:rsidR="00276E61" w:rsidRPr="00842912" w:rsidRDefault="00276E61" w:rsidP="00276E61">
      <w:pPr>
        <w:jc w:val="both"/>
        <w:rPr>
          <w:sz w:val="24"/>
          <w:szCs w:val="24"/>
        </w:rPr>
      </w:pPr>
      <w:r w:rsidRPr="00842912">
        <w:rPr>
          <w:sz w:val="24"/>
          <w:szCs w:val="24"/>
        </w:rPr>
        <w:tab/>
      </w:r>
      <w:r w:rsidRPr="00842912">
        <w:rPr>
          <w:sz w:val="24"/>
          <w:szCs w:val="24"/>
        </w:rPr>
        <w:tab/>
      </w:r>
      <w:r w:rsidRPr="00842912">
        <w:rPr>
          <w:sz w:val="24"/>
          <w:szCs w:val="24"/>
        </w:rPr>
        <w:tab/>
      </w:r>
      <w:r w:rsidRPr="00842912">
        <w:rPr>
          <w:sz w:val="24"/>
          <w:szCs w:val="24"/>
        </w:rPr>
        <w:tab/>
      </w:r>
      <w:r w:rsidRPr="00842912">
        <w:rPr>
          <w:sz w:val="24"/>
          <w:szCs w:val="24"/>
        </w:rPr>
        <w:tab/>
      </w:r>
    </w:p>
    <w:p w:rsidR="00276E61" w:rsidRPr="00842912" w:rsidRDefault="00276E61" w:rsidP="00276E61">
      <w:pPr>
        <w:jc w:val="both"/>
        <w:rPr>
          <w:sz w:val="24"/>
          <w:szCs w:val="24"/>
        </w:rPr>
      </w:pPr>
      <w:r w:rsidRPr="00842912">
        <w:rPr>
          <w:sz w:val="24"/>
          <w:szCs w:val="24"/>
        </w:rPr>
        <w:t>Wykonawca zobowiązuje się do pisemnego (faksem lub pocztą elektroniczną) zgłoszenia Zamawiającemu terminu zakończenia robót podlegających zakryciu i robót zanikających. O ile Wykonawca nie dopełni tego obowiązku jest zobowiązany odkryć roboty lub wykonać odpowiednie odkucia lub otwory niezbędne do zbadania wykonanych robót, a następnie przywrócić je do stanu poprzedniego na własnym koszt.</w:t>
      </w:r>
    </w:p>
    <w:p w:rsidR="00276E61" w:rsidRPr="00842912" w:rsidRDefault="00276E61" w:rsidP="00276E61">
      <w:pPr>
        <w:jc w:val="both"/>
        <w:rPr>
          <w:sz w:val="24"/>
          <w:szCs w:val="24"/>
        </w:rPr>
      </w:pP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42912">
        <w:rPr>
          <w:bCs/>
          <w:sz w:val="24"/>
          <w:szCs w:val="24"/>
        </w:rPr>
        <w:t>§ 11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Strony postanawiają, że obowiązującą je formą odszkodowania są niżej wymienione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kary umowne.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1. Wykonawca płaci Zamawiającemu kary umowne: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1) za opóźnienie w wykonaniu przedmiotu umowy powstałą z winy Wykonawcy, w wysokości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0,5% wynagrodzenia umownego netto ustalonego w umowie za każdy rozpoczęty dzień opóźnienia, 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2) za opóźnienie w usunięciu wad stwierdzonych przy odbiorze lub w okresie gwarancji lub rękojmi za wady - w wysokości 0,5% wynagrodzenia umownego netto za każdy rozpoczęty dzień opóźnienia liczonego od dnia wyznaczonego przez Zamawiającego na usunięcie wad, 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3) za odstąpienie od umowy z przyczyn zależnych od Wykonawcy w wysokości 10% wynagrodzenia umownego netto,</w:t>
      </w:r>
    </w:p>
    <w:p w:rsidR="00276E61" w:rsidRPr="00842912" w:rsidRDefault="00276E61" w:rsidP="00276E61">
      <w:pPr>
        <w:suppressAutoHyphens/>
        <w:jc w:val="both"/>
        <w:rPr>
          <w:sz w:val="24"/>
          <w:szCs w:val="24"/>
        </w:rPr>
      </w:pPr>
      <w:r w:rsidRPr="00842912">
        <w:rPr>
          <w:sz w:val="24"/>
          <w:szCs w:val="24"/>
        </w:rPr>
        <w:t>4) za brak zapłaty wynagrodzenia należnego podwykonawcom lub dalszym podwykonawcom w wysokości 0,5% wynagrodzenia netto określonego w § 4 ust. 1 Umowy, za każde dokonanie przez Zamawiającego bezpośredniej płatności na rzecz podwykonawców i dalszych podwykonawców,</w:t>
      </w:r>
    </w:p>
    <w:p w:rsidR="00276E61" w:rsidRPr="00842912" w:rsidRDefault="00276E61" w:rsidP="00276E61">
      <w:pPr>
        <w:suppressAutoHyphens/>
        <w:jc w:val="both"/>
        <w:rPr>
          <w:sz w:val="24"/>
          <w:szCs w:val="24"/>
        </w:rPr>
      </w:pPr>
      <w:r w:rsidRPr="00842912">
        <w:rPr>
          <w:sz w:val="24"/>
          <w:szCs w:val="24"/>
        </w:rPr>
        <w:lastRenderedPageBreak/>
        <w:t>5) za nieterminową zapłatę wynagrodzenia należnego podwykonawcom lub dalszym podwykonawcom w wysokości 0,5% wynagrodzenia netto określonego w § 4 ust. 1 Umowy, za każdy rozpoczęty dzień opóźnienia od dnia upływu terminu zapłaty do dnia zapłaty,</w:t>
      </w:r>
    </w:p>
    <w:p w:rsidR="00276E61" w:rsidRPr="00842912" w:rsidRDefault="00276E61" w:rsidP="00276E61">
      <w:pPr>
        <w:suppressAutoHyphens/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6) za nieprzedłożenie do zaakceptowania projektu umowy o podwykonawstwo, której przedmiotem są roboty budowlane, lub projektu jej zmiany w wysokości 0,5% wynagrodzenia netto określonego w § 4 ust. 1 Umowy, za każdy nieprzedłożony do zaakceptowania projekt umowy lub jej zmiany, </w:t>
      </w:r>
    </w:p>
    <w:p w:rsidR="00276E61" w:rsidRPr="00842912" w:rsidRDefault="00276E61" w:rsidP="00276E61">
      <w:pPr>
        <w:suppressAutoHyphens/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7) za nieprzedłożenie poświadczonej za zgodność z oryginałem kopii umowy o podwykonawstwo lub jej zmiany </w:t>
      </w:r>
      <w:r w:rsidRPr="00842912">
        <w:rPr>
          <w:sz w:val="24"/>
          <w:szCs w:val="24"/>
        </w:rPr>
        <w:br/>
        <w:t>w wysokości 0,5% wynagrodzenia netto określonego w § 4 ust. 1 Umowy, za każdy taki przypadek,</w:t>
      </w:r>
    </w:p>
    <w:p w:rsidR="00276E61" w:rsidRPr="00842912" w:rsidRDefault="00276E61" w:rsidP="00276E61">
      <w:pPr>
        <w:suppressAutoHyphens/>
        <w:jc w:val="both"/>
        <w:rPr>
          <w:sz w:val="24"/>
          <w:szCs w:val="24"/>
        </w:rPr>
      </w:pPr>
      <w:r w:rsidRPr="00842912">
        <w:rPr>
          <w:sz w:val="24"/>
          <w:szCs w:val="24"/>
        </w:rPr>
        <w:t>8) w przypadku braku zmiany umowy o podwykonawstwo w zakresie terminu zapłaty w wysokości 0,5% wynagrodzenia netto określonego w § 4 ust. 1 Umowy, za każdy dzień opóźnienia,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2. Zamawiający płaci Wykonawcy kary umowne: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1) za zwłokę w przeprowadzeniu odbioru w wysokości 0,5% wynagrodzenia umownego netto za każdy dzień zwłoki, licząc od następnego dnia po terminie, w którym odbiór miał być zakończony,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2) z tytułu odstąpienia od umowy z winy Zamawiającego - w wysokości 10%    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  wynagrodzenia umownego netto.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3. Jeżeli wysokość zastrzeżonych kar umownych nie pokrywa poniesionej szkody,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Zamawiający może dochodzić odszkodowania uzupełniającego.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12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both"/>
        <w:rPr>
          <w:sz w:val="24"/>
          <w:szCs w:val="24"/>
        </w:rPr>
      </w:pPr>
      <w:r w:rsidRPr="00842912">
        <w:rPr>
          <w:sz w:val="24"/>
          <w:szCs w:val="24"/>
        </w:rPr>
        <w:t>1.  Wykonawca zgłosi Zamawiającemu gotowość do odbioru końcowego robót w formie pisemnej.</w:t>
      </w:r>
    </w:p>
    <w:p w:rsidR="00276E61" w:rsidRPr="00842912" w:rsidRDefault="00276E61" w:rsidP="00276E61">
      <w:pPr>
        <w:ind w:left="426" w:hanging="426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2.  Rozpoczęcie odbioru robót, o których mowa w ust. 1 dokonane zostanie komisyjnie z udziałem przedstawicieli Wykonawcy i Zamawiającego w terminie 7 dni roboczych (od poniedziałku do piątku) od daty zgłoszenia zakończenia robót.</w:t>
      </w:r>
    </w:p>
    <w:p w:rsidR="00276E61" w:rsidRPr="00842912" w:rsidRDefault="00276E61" w:rsidP="00276E61">
      <w:pPr>
        <w:ind w:left="426" w:hanging="426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3.   Zamawiający ma prawo przerwać odbiór końcowy, jeżeli Wykonawca nie wykonał przedmiotu umowy w całości, okoliczność ta przywraca bieg terminu zakończenia prac do dnia zgłoszenia ich zakończenia i biegnie on dalej. Wykonawca zobowiązany jest w tym przypadku zgłosić ponownie na piśmie zakończenie prac.</w:t>
      </w:r>
    </w:p>
    <w:p w:rsidR="00276E61" w:rsidRPr="00842912" w:rsidRDefault="00276E61" w:rsidP="00276E61">
      <w:pPr>
        <w:ind w:left="426" w:hanging="426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4.    Z czynności odbioru końcowego, odbioru pogwarancyjnego i odbioru przed upływem okresu rękojmi będzie spisany protokół zawierający wszelkie ustalenia dokonane w toku odbioru oraz terminy wyznaczone na usunięcie stwierdzonych w tej dacie wad.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13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pStyle w:val="Tekstpodstawowywcity"/>
        <w:ind w:left="284" w:hanging="284"/>
        <w:rPr>
          <w:rFonts w:ascii="Times New Roman" w:hAnsi="Times New Roman"/>
          <w:szCs w:val="24"/>
        </w:rPr>
      </w:pPr>
      <w:r w:rsidRPr="00842912">
        <w:rPr>
          <w:rFonts w:ascii="Times New Roman" w:hAnsi="Times New Roman"/>
          <w:szCs w:val="24"/>
        </w:rPr>
        <w:t xml:space="preserve">1.  Wykonawca udziela Zamawiającemu gwarancji i rękojmi na wykonany przedmiot umowy na    </w:t>
      </w:r>
    </w:p>
    <w:p w:rsidR="00276E61" w:rsidRPr="00842912" w:rsidRDefault="00276E61" w:rsidP="00276E61">
      <w:pPr>
        <w:pStyle w:val="Tekstpodstawowywcity"/>
        <w:ind w:left="284" w:hanging="284"/>
        <w:rPr>
          <w:rFonts w:ascii="Times New Roman" w:hAnsi="Times New Roman"/>
          <w:szCs w:val="24"/>
        </w:rPr>
      </w:pPr>
      <w:r w:rsidRPr="00842912">
        <w:rPr>
          <w:rFonts w:ascii="Times New Roman" w:hAnsi="Times New Roman"/>
          <w:szCs w:val="24"/>
        </w:rPr>
        <w:t xml:space="preserve">     okres </w:t>
      </w:r>
      <w:r w:rsidR="00842912" w:rsidRPr="00842912">
        <w:rPr>
          <w:rFonts w:ascii="Times New Roman" w:hAnsi="Times New Roman"/>
          <w:b/>
          <w:bCs/>
          <w:szCs w:val="24"/>
        </w:rPr>
        <w:t xml:space="preserve">………….   </w:t>
      </w:r>
      <w:r w:rsidRPr="00842912">
        <w:rPr>
          <w:rFonts w:ascii="Times New Roman" w:hAnsi="Times New Roman"/>
          <w:b/>
          <w:bCs/>
          <w:szCs w:val="24"/>
        </w:rPr>
        <w:t>miesięcy.</w:t>
      </w:r>
    </w:p>
    <w:p w:rsidR="00276E61" w:rsidRPr="00842912" w:rsidRDefault="00276E61" w:rsidP="00276E61">
      <w:pPr>
        <w:ind w:left="355" w:hanging="355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2. Bieg terminu gwarancji i rękojmi rozpoczyna się w dniu następnym po dacie odbioru końcowego lub w dniu następnym licząc od daty potwierdzenia usunięcia wad stwierdzonych przy odbiorze końcowym przedmiotu umowy.</w:t>
      </w:r>
    </w:p>
    <w:p w:rsidR="00276E61" w:rsidRPr="00842912" w:rsidRDefault="00276E61" w:rsidP="00276E61">
      <w:pPr>
        <w:ind w:left="355" w:hanging="355"/>
        <w:jc w:val="both"/>
        <w:rPr>
          <w:sz w:val="24"/>
          <w:szCs w:val="24"/>
        </w:rPr>
      </w:pP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42912">
        <w:rPr>
          <w:bCs/>
          <w:sz w:val="24"/>
          <w:szCs w:val="24"/>
        </w:rPr>
        <w:t>§ 14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1. Wykonawca w dniu podpisania umowy, wniesie zabezpieczenie należytego wykonania umowy. Zabezpieczenie należytego wykonania umowy w wysokości 10 % wynagrodzenia ustalonego w §4  zostanie wniesione w formie: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………………………………..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W przypadku wniesienia zabezpieczenia w formie innej niż pieniądz, Zamawiający wymaga ustanowienia bezwarunkowej gwarancji wypłaty zabezpieczenia.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Dowód złożenia zabezpieczenia do depozytu stanowi Załącznik nr 3 do umowy.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2. Strony ustalają, że: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- 70% wniesionego zabezpieczenia stanowi zabezpieczenie zgodnego z umową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wykonania robót,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- 30% wniesionego zabezpieczenia przeznaczone jest na pokrycie roszczeń z tytułu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rękojmi.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3. Część zabezpieczenia, gwarantująca zgodne z umową wykonanie robót, zostanie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zwolniona w ciągu 30 dni po odbiorze końcowym przedmiotu umowy.</w:t>
      </w: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2912">
        <w:rPr>
          <w:sz w:val="24"/>
          <w:szCs w:val="24"/>
        </w:rPr>
        <w:t>Pozostała część zabezpieczenia zostanie zwolniona w ciągu 15 dni po upływie okresu rękojmi.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15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42912">
        <w:rPr>
          <w:color w:val="000000"/>
          <w:sz w:val="24"/>
          <w:szCs w:val="24"/>
        </w:rPr>
        <w:t xml:space="preserve">Zmiana postanowień Umowy może nastąpić wyłącznie w formie pisemnej, pod rygorem nieważności. 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16</w:t>
      </w:r>
    </w:p>
    <w:p w:rsidR="00276E61" w:rsidRPr="00842912" w:rsidRDefault="00276E61" w:rsidP="00276E61">
      <w:pPr>
        <w:jc w:val="both"/>
        <w:rPr>
          <w:sz w:val="24"/>
          <w:szCs w:val="24"/>
        </w:rPr>
      </w:pPr>
    </w:p>
    <w:p w:rsidR="00276E61" w:rsidRPr="00842912" w:rsidRDefault="00276E61" w:rsidP="00276E61">
      <w:pPr>
        <w:jc w:val="both"/>
        <w:rPr>
          <w:sz w:val="24"/>
          <w:szCs w:val="24"/>
        </w:rPr>
      </w:pPr>
      <w:r w:rsidRPr="00842912">
        <w:rPr>
          <w:sz w:val="24"/>
          <w:szCs w:val="24"/>
        </w:rPr>
        <w:t xml:space="preserve">W sprawach nie uregulowanych niniejszą umową mają zastosowanie przepisy Kodeksu cywilnego, Prawa budowlanego i Prawa zamówień publicznych. 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jc w:val="center"/>
        <w:rPr>
          <w:sz w:val="24"/>
          <w:szCs w:val="24"/>
        </w:rPr>
      </w:pPr>
      <w:r w:rsidRPr="00842912">
        <w:rPr>
          <w:sz w:val="24"/>
          <w:szCs w:val="24"/>
        </w:rPr>
        <w:t>§ 17</w:t>
      </w:r>
    </w:p>
    <w:p w:rsidR="00276E61" w:rsidRPr="00842912" w:rsidRDefault="00276E61" w:rsidP="00276E61">
      <w:pPr>
        <w:jc w:val="center"/>
        <w:rPr>
          <w:sz w:val="24"/>
          <w:szCs w:val="24"/>
        </w:rPr>
      </w:pPr>
    </w:p>
    <w:p w:rsidR="00276E61" w:rsidRPr="00842912" w:rsidRDefault="00276E61" w:rsidP="00276E61">
      <w:pPr>
        <w:pStyle w:val="Tekstpodstawowy"/>
        <w:rPr>
          <w:rFonts w:ascii="Times New Roman" w:hAnsi="Times New Roman"/>
          <w:szCs w:val="24"/>
        </w:rPr>
      </w:pPr>
      <w:r w:rsidRPr="00842912">
        <w:rPr>
          <w:rFonts w:ascii="Times New Roman" w:hAnsi="Times New Roman"/>
          <w:szCs w:val="24"/>
        </w:rPr>
        <w:t>Umowę niniejszą sporządzono w trzech egzemplarzach jednobrzmiących, z czego dwa egzemplarze otrzymuje Zamawiający i jeden Wykonawca.</w:t>
      </w:r>
    </w:p>
    <w:p w:rsidR="00276E61" w:rsidRPr="00842912" w:rsidRDefault="00276E61" w:rsidP="00276E61">
      <w:pPr>
        <w:pStyle w:val="Tekstpodstawowy"/>
        <w:rPr>
          <w:rFonts w:ascii="Times New Roman" w:hAnsi="Times New Roman"/>
          <w:szCs w:val="24"/>
        </w:rPr>
      </w:pPr>
    </w:p>
    <w:p w:rsidR="00276E61" w:rsidRPr="00842912" w:rsidRDefault="00276E61" w:rsidP="00276E61">
      <w:pPr>
        <w:pStyle w:val="Tekstpodstawowy"/>
        <w:jc w:val="center"/>
        <w:rPr>
          <w:rFonts w:ascii="Times New Roman" w:hAnsi="Times New Roman"/>
          <w:szCs w:val="24"/>
        </w:rPr>
      </w:pPr>
    </w:p>
    <w:p w:rsidR="00276E61" w:rsidRPr="00842912" w:rsidRDefault="00276E61" w:rsidP="00276E61">
      <w:pPr>
        <w:pStyle w:val="Tekstpodstawowy"/>
        <w:jc w:val="center"/>
        <w:rPr>
          <w:rFonts w:ascii="Times New Roman" w:hAnsi="Times New Roman"/>
          <w:szCs w:val="24"/>
        </w:rPr>
      </w:pPr>
      <w:r w:rsidRPr="00842912">
        <w:rPr>
          <w:rFonts w:ascii="Times New Roman" w:hAnsi="Times New Roman"/>
          <w:szCs w:val="24"/>
        </w:rPr>
        <w:t>§ 18</w:t>
      </w:r>
    </w:p>
    <w:p w:rsidR="00276E61" w:rsidRPr="00842912" w:rsidRDefault="00276E61" w:rsidP="00276E61">
      <w:pPr>
        <w:pStyle w:val="Tekstpodstawowy"/>
        <w:jc w:val="center"/>
        <w:rPr>
          <w:rFonts w:ascii="Times New Roman" w:hAnsi="Times New Roman"/>
          <w:szCs w:val="24"/>
        </w:rPr>
      </w:pPr>
    </w:p>
    <w:p w:rsidR="00276E61" w:rsidRPr="00842912" w:rsidRDefault="00276E61" w:rsidP="00276E61">
      <w:pPr>
        <w:jc w:val="both"/>
        <w:rPr>
          <w:sz w:val="24"/>
          <w:szCs w:val="24"/>
        </w:rPr>
      </w:pPr>
      <w:r w:rsidRPr="00842912">
        <w:rPr>
          <w:sz w:val="24"/>
          <w:szCs w:val="24"/>
        </w:rPr>
        <w:t>Załączniki do niniejszej umowy stanowiące jej integralną część:</w:t>
      </w:r>
    </w:p>
    <w:p w:rsidR="00276E61" w:rsidRPr="00842912" w:rsidRDefault="00276E61" w:rsidP="00276E6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42912">
        <w:rPr>
          <w:sz w:val="24"/>
          <w:szCs w:val="24"/>
        </w:rPr>
        <w:t>specyfikacja istotnych warunków zamówienia,</w:t>
      </w:r>
    </w:p>
    <w:p w:rsidR="00276E61" w:rsidRPr="00842912" w:rsidRDefault="00276E61" w:rsidP="00276E6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42912">
        <w:rPr>
          <w:sz w:val="24"/>
          <w:szCs w:val="24"/>
        </w:rPr>
        <w:t>oferta wykonawcy z kosztorysem ofertowym</w:t>
      </w:r>
    </w:p>
    <w:p w:rsidR="00276E61" w:rsidRPr="00842912" w:rsidRDefault="00276E61" w:rsidP="00276E61">
      <w:pPr>
        <w:rPr>
          <w:sz w:val="24"/>
          <w:szCs w:val="24"/>
        </w:rPr>
      </w:pPr>
    </w:p>
    <w:p w:rsidR="00276E61" w:rsidRPr="00842912" w:rsidRDefault="00276E61" w:rsidP="00276E61">
      <w:pPr>
        <w:rPr>
          <w:sz w:val="24"/>
          <w:szCs w:val="24"/>
        </w:rPr>
      </w:pPr>
    </w:p>
    <w:p w:rsidR="00276E61" w:rsidRPr="00842912" w:rsidRDefault="00276E61" w:rsidP="00276E61">
      <w:pPr>
        <w:rPr>
          <w:sz w:val="24"/>
          <w:szCs w:val="24"/>
        </w:rPr>
      </w:pPr>
    </w:p>
    <w:p w:rsidR="00276E61" w:rsidRPr="00842912" w:rsidRDefault="00276E61" w:rsidP="00276E61">
      <w:pPr>
        <w:pStyle w:val="Nagwek1"/>
        <w:ind w:firstLine="720"/>
        <w:jc w:val="left"/>
        <w:rPr>
          <w:rFonts w:ascii="Times New Roman" w:hAnsi="Times New Roman"/>
          <w:b/>
          <w:szCs w:val="24"/>
        </w:rPr>
      </w:pPr>
      <w:r w:rsidRPr="00842912">
        <w:rPr>
          <w:rFonts w:ascii="Times New Roman" w:hAnsi="Times New Roman"/>
          <w:b/>
          <w:szCs w:val="24"/>
        </w:rPr>
        <w:t>ZAMAWIAJĄCY</w:t>
      </w:r>
      <w:r w:rsidRPr="00842912">
        <w:rPr>
          <w:rFonts w:ascii="Times New Roman" w:hAnsi="Times New Roman"/>
          <w:b/>
          <w:szCs w:val="24"/>
        </w:rPr>
        <w:tab/>
      </w:r>
      <w:r w:rsidRPr="00842912">
        <w:rPr>
          <w:rFonts w:ascii="Times New Roman" w:hAnsi="Times New Roman"/>
          <w:b/>
          <w:szCs w:val="24"/>
        </w:rPr>
        <w:tab/>
      </w:r>
      <w:r w:rsidRPr="00842912">
        <w:rPr>
          <w:rFonts w:ascii="Times New Roman" w:hAnsi="Times New Roman"/>
          <w:b/>
          <w:szCs w:val="24"/>
        </w:rPr>
        <w:tab/>
      </w:r>
      <w:r w:rsidRPr="00842912">
        <w:rPr>
          <w:rFonts w:ascii="Times New Roman" w:hAnsi="Times New Roman"/>
          <w:b/>
          <w:szCs w:val="24"/>
        </w:rPr>
        <w:tab/>
      </w:r>
      <w:r w:rsidRPr="00842912">
        <w:rPr>
          <w:rFonts w:ascii="Times New Roman" w:hAnsi="Times New Roman"/>
          <w:b/>
          <w:szCs w:val="24"/>
        </w:rPr>
        <w:tab/>
      </w:r>
      <w:r w:rsidRPr="00842912">
        <w:rPr>
          <w:rFonts w:ascii="Times New Roman" w:hAnsi="Times New Roman"/>
          <w:b/>
          <w:szCs w:val="24"/>
        </w:rPr>
        <w:tab/>
        <w:t>WYKONAWCA</w:t>
      </w:r>
    </w:p>
    <w:p w:rsidR="00276E61" w:rsidRPr="00842912" w:rsidRDefault="00276E61" w:rsidP="00276E61">
      <w:pPr>
        <w:rPr>
          <w:sz w:val="24"/>
          <w:szCs w:val="24"/>
        </w:rPr>
      </w:pPr>
    </w:p>
    <w:p w:rsidR="00276E61" w:rsidRPr="00E87964" w:rsidRDefault="00276E61" w:rsidP="00276E61">
      <w:pPr>
        <w:rPr>
          <w:sz w:val="24"/>
          <w:szCs w:val="24"/>
        </w:rPr>
      </w:pPr>
    </w:p>
    <w:p w:rsidR="00276E61" w:rsidRPr="00E87964" w:rsidRDefault="00276E61" w:rsidP="00276E61">
      <w:pPr>
        <w:spacing w:line="360" w:lineRule="auto"/>
        <w:jc w:val="both"/>
        <w:rPr>
          <w:sz w:val="24"/>
          <w:szCs w:val="24"/>
        </w:rPr>
      </w:pPr>
    </w:p>
    <w:p w:rsidR="0057243F" w:rsidRDefault="0057243F"/>
    <w:sectPr w:rsidR="0057243F" w:rsidSect="00A04726">
      <w:footerReference w:type="even" r:id="rId7"/>
      <w:footerReference w:type="default" r:id="rId8"/>
      <w:pgSz w:w="11906" w:h="16838"/>
      <w:pgMar w:top="567" w:right="1021" w:bottom="567" w:left="136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26" w:rsidRDefault="00A04726" w:rsidP="00A04726">
      <w:r>
        <w:separator/>
      </w:r>
    </w:p>
  </w:endnote>
  <w:endnote w:type="continuationSeparator" w:id="0">
    <w:p w:rsidR="00A04726" w:rsidRDefault="00A04726" w:rsidP="00A0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04" w:rsidRDefault="00FC0B5C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276E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6E6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66604" w:rsidRDefault="0061488B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04" w:rsidRDefault="00FC0B5C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276E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488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66604" w:rsidRDefault="0061488B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26" w:rsidRDefault="00A04726" w:rsidP="00A04726">
      <w:r>
        <w:separator/>
      </w:r>
    </w:p>
  </w:footnote>
  <w:footnote w:type="continuationSeparator" w:id="0">
    <w:p w:rsidR="00A04726" w:rsidRDefault="00A04726" w:rsidP="00A04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63A7"/>
    <w:multiLevelType w:val="hybridMultilevel"/>
    <w:tmpl w:val="522CD0CC"/>
    <w:lvl w:ilvl="0" w:tplc="532656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AD3FB6"/>
    <w:multiLevelType w:val="hybridMultilevel"/>
    <w:tmpl w:val="AC909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83C42"/>
    <w:multiLevelType w:val="hybridMultilevel"/>
    <w:tmpl w:val="BBD8E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E61"/>
    <w:rsid w:val="00053DA9"/>
    <w:rsid w:val="00276E61"/>
    <w:rsid w:val="003C3515"/>
    <w:rsid w:val="004216AE"/>
    <w:rsid w:val="00534D3D"/>
    <w:rsid w:val="0057243F"/>
    <w:rsid w:val="0061488B"/>
    <w:rsid w:val="00640971"/>
    <w:rsid w:val="006E291A"/>
    <w:rsid w:val="00842912"/>
    <w:rsid w:val="00A04726"/>
    <w:rsid w:val="00AC34E8"/>
    <w:rsid w:val="00B5450C"/>
    <w:rsid w:val="00FC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E61"/>
    <w:pPr>
      <w:keepNext/>
      <w:jc w:val="center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E61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76E61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276E61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76E61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6E61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76E61"/>
  </w:style>
  <w:style w:type="paragraph" w:styleId="Stopka">
    <w:name w:val="footer"/>
    <w:basedOn w:val="Normalny"/>
    <w:link w:val="StopkaZnak"/>
    <w:semiHidden/>
    <w:rsid w:val="00276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76E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76E61"/>
    <w:pPr>
      <w:ind w:left="426" w:hanging="426"/>
      <w:jc w:val="both"/>
    </w:pPr>
    <w:rPr>
      <w:rFonts w:ascii="Tahoma" w:hAnsi="Tahoma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6E61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1713</Words>
  <Characters>10281</Characters>
  <Application>Microsoft Office Word</Application>
  <DocSecurity>0</DocSecurity>
  <Lines>85</Lines>
  <Paragraphs>23</Paragraphs>
  <ScaleCrop>false</ScaleCrop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izielinski</cp:lastModifiedBy>
  <cp:revision>8</cp:revision>
  <dcterms:created xsi:type="dcterms:W3CDTF">2016-07-21T08:11:00Z</dcterms:created>
  <dcterms:modified xsi:type="dcterms:W3CDTF">2016-10-04T08:34:00Z</dcterms:modified>
</cp:coreProperties>
</file>