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8" w:rsidRDefault="00CE2368" w:rsidP="00CE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Dąbrówka, 20.04.2018 r. </w:t>
      </w:r>
    </w:p>
    <w:p w:rsidR="00CE2368" w:rsidRDefault="00CE2368" w:rsidP="00CE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368" w:rsidRPr="00CE2368" w:rsidRDefault="00CE2368" w:rsidP="00CE2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p w:rsidR="00CE2368" w:rsidRPr="00CE2368" w:rsidRDefault="00CE2368" w:rsidP="00CE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2368" w:rsidRPr="00B4274F" w:rsidRDefault="00CE2368" w:rsidP="00CE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B4274F">
        <w:rPr>
          <w:rFonts w:ascii="Times New Roman" w:hAnsi="Times New Roman"/>
          <w:color w:val="000000"/>
          <w:lang w:val="en-US"/>
        </w:rPr>
        <w:t xml:space="preserve">dot.: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postępowania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o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udzielenie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zamówienia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publicznego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>.</w:t>
      </w:r>
    </w:p>
    <w:p w:rsidR="00CE2368" w:rsidRPr="00B4274F" w:rsidRDefault="00CE2368" w:rsidP="00CE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Numer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sprawy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: </w:t>
      </w:r>
      <w:r w:rsidRPr="00B4274F">
        <w:rPr>
          <w:rFonts w:ascii="Times New Roman" w:hAnsi="Times New Roman"/>
          <w:color w:val="000000"/>
          <w:highlight w:val="white"/>
          <w:lang w:val="en-US"/>
        </w:rPr>
        <w:t>271.6.201</w:t>
      </w:r>
      <w:r w:rsidRPr="00B4274F">
        <w:rPr>
          <w:rFonts w:ascii="Times New Roman" w:hAnsi="Times New Roman"/>
          <w:color w:val="000000"/>
          <w:lang w:val="en-US"/>
        </w:rPr>
        <w:t>8</w:t>
      </w:r>
    </w:p>
    <w:p w:rsidR="00CE2368" w:rsidRPr="00CE2368" w:rsidRDefault="00CE2368" w:rsidP="00CE2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B4274F">
        <w:rPr>
          <w:rFonts w:ascii="Times New Roman" w:hAnsi="Times New Roman"/>
          <w:color w:val="000000"/>
          <w:lang w:val="en-US"/>
        </w:rPr>
        <w:t>Nazwa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4274F">
        <w:rPr>
          <w:rFonts w:ascii="Times New Roman" w:hAnsi="Times New Roman"/>
          <w:color w:val="000000"/>
          <w:lang w:val="en-US"/>
        </w:rPr>
        <w:t>zadania</w:t>
      </w:r>
      <w:proofErr w:type="spellEnd"/>
      <w:r w:rsidRPr="00B4274F">
        <w:rPr>
          <w:rFonts w:ascii="Times New Roman" w:hAnsi="Times New Roman"/>
          <w:color w:val="000000"/>
          <w:lang w:val="en-US"/>
        </w:rPr>
        <w:t xml:space="preserve">: </w:t>
      </w:r>
      <w:r w:rsidRPr="00B4274F">
        <w:rPr>
          <w:rFonts w:ascii="Times New Roman" w:hAnsi="Times New Roman"/>
        </w:rPr>
        <w:t>Zakup samochodu pożarniczego dla OSP</w:t>
      </w:r>
    </w:p>
    <w:p w:rsidR="00CE2368" w:rsidRPr="00CE2368" w:rsidRDefault="00CE2368" w:rsidP="00CE23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BZP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547332-N-2018 z dnia 2018-04-20 r.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Dąbrówka, krajowy numer identyfikacyjny 53369900000, ul. ul. T. Kościuszki  14 , 05252   Dąbrówka, woj. mazowieckie, państwo Polska, tel. 029 7578002, 7578077, e-mail urzad@dabrowka.net.pl, faks 297 578 220.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www.bip.dabrowka.net.pl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E2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www.bip.dabrowka.net.pl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www.bip.dabrowka.net.pl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-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pocztowe (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1529 oraz z 2015 r. poz. 1830) , osobiście lub za pośrednictwem posłańca.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Dąbrówka, ul. T. Kościuszki 14, 05-252 Dąbrówka - Biuro Obsługi Mieszkańca - parter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samochodu pożarniczego dla OSP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271.6.2018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E2368" w:rsidRPr="00CE2368" w:rsidRDefault="00CE2368" w:rsidP="00CE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dostawę używanego samochodu pożarniczego dla OSP. Szczegółowy opis przedmiotu zamówienia zawiera załącznik nr 1 do SIWZ. Samochód ratowniczo-gaśniczy powinien posiadać świadectwo dopuszczenia na podstawie rozporządzenia Ministra Spraw Wewnętrznych z dnia 20 czerwca 2007 r. w sprawie wykazu wyrobów służących zapewnieniu bezpieczeństwa publicznego lub ochronie zdrowia i życia oraz mienia, a także zasad wydawania dopuszczenia tych wyrobów do użytkowania (Dz. U. z 2007 r. Nr 143 poz. 1002), wprowadzonego rozporządzeniem zmieniającym z dnia 27 kwietnia 2010 r. (Dz. U. Nr 85 poz. 553) na samochód specjalny.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35110000-8</w:t>
            </w:r>
          </w:p>
        </w:tc>
      </w:tr>
    </w:tbl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2018-06-29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2018-06-29</w:t>
            </w:r>
          </w:p>
        </w:tc>
      </w:tr>
    </w:tbl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lub braku przynależności do tej samej grupy kapitałowej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Świadectwo dopuszczenia ( kserokopia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potwiedziona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oryginałem) • Wyciąg ze świadectwa homologacji dla pojazdu ( kserokopia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potwiedziona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proofErr w:type="spellStart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</w:t>
      </w:r>
      <w:proofErr w:type="spellEnd"/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oryginałem)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ofertowy - wypełniony i podpisany przez wykonawcę 2. Oświadczenie Wykonawcy o spełnieniu warunków udziału w postępowaniu oraz o nie podleganiu wykluczeniu - wypełnione i podpisane przez wykonawcę, które stanowić będzie wstępne potwierdzenie spełnienia warunków udziału w postępowaniu oraz brak podstaw wykluczenia. 3. Specyfikacja techniczna oferowanego samochodu. ( zgodnie z załącznikiem nr 1 do SIWZ)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1016"/>
      </w:tblGrid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E2368" w:rsidRPr="00CE2368" w:rsidTr="00CE23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368" w:rsidRPr="00CE2368" w:rsidRDefault="00CE2368" w:rsidP="00CE2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E23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2018-05-07, godzina: 12:00,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2368" w:rsidRPr="00CE2368" w:rsidRDefault="00CE2368" w:rsidP="00CE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3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E2368" w:rsidRPr="00CE2368" w:rsidRDefault="00CE2368" w:rsidP="00CE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368" w:rsidRDefault="00CE2368"/>
    <w:p w:rsidR="00CE2368" w:rsidRDefault="00CE2368"/>
    <w:p w:rsidR="00CE2368" w:rsidRDefault="00CE2368">
      <w:r>
        <w:t>/--/ Kierownik Zamawiającego Radosław Korzeniewski Wójt gminy Dąbrówka</w:t>
      </w:r>
    </w:p>
    <w:sectPr w:rsidR="00CE2368" w:rsidSect="0016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2368"/>
    <w:rsid w:val="00091613"/>
    <w:rsid w:val="00163724"/>
    <w:rsid w:val="009F7B7F"/>
    <w:rsid w:val="00C22CF3"/>
    <w:rsid w:val="00CE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cp:lastPrinted>2018-04-20T12:54:00Z</cp:lastPrinted>
  <dcterms:created xsi:type="dcterms:W3CDTF">2018-04-20T12:44:00Z</dcterms:created>
  <dcterms:modified xsi:type="dcterms:W3CDTF">2018-04-20T12:54:00Z</dcterms:modified>
</cp:coreProperties>
</file>