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2EC" w:rsidRPr="005142EC" w:rsidRDefault="00397B21" w:rsidP="005142EC">
      <w:pPr>
        <w:spacing w:line="276" w:lineRule="auto"/>
        <w:jc w:val="right"/>
        <w:rPr>
          <w:b/>
          <w:sz w:val="24"/>
          <w:szCs w:val="24"/>
        </w:rPr>
      </w:pPr>
      <w:r>
        <w:rPr>
          <w:b/>
          <w:sz w:val="24"/>
          <w:szCs w:val="24"/>
        </w:rPr>
        <w:t>Załącznik nr </w:t>
      </w:r>
      <w:r w:rsidR="001E5A22">
        <w:rPr>
          <w:b/>
          <w:sz w:val="24"/>
          <w:szCs w:val="24"/>
        </w:rPr>
        <w:t>4</w:t>
      </w:r>
    </w:p>
    <w:p w:rsidR="005142EC" w:rsidRPr="005142EC" w:rsidRDefault="005142EC" w:rsidP="005142EC">
      <w:pPr>
        <w:jc w:val="center"/>
        <w:rPr>
          <w:b/>
          <w:sz w:val="24"/>
          <w:szCs w:val="24"/>
        </w:rPr>
      </w:pPr>
    </w:p>
    <w:p w:rsidR="005142EC" w:rsidRPr="005142EC" w:rsidRDefault="005142EC" w:rsidP="005142EC">
      <w:pPr>
        <w:ind w:left="284" w:hanging="284"/>
        <w:jc w:val="center"/>
        <w:rPr>
          <w:sz w:val="24"/>
          <w:szCs w:val="24"/>
        </w:rPr>
      </w:pPr>
    </w:p>
    <w:p w:rsidR="005142EC" w:rsidRPr="005142EC" w:rsidRDefault="005142EC" w:rsidP="005142EC">
      <w:pPr>
        <w:ind w:left="284" w:hanging="284"/>
        <w:jc w:val="center"/>
        <w:rPr>
          <w:b/>
          <w:sz w:val="24"/>
          <w:szCs w:val="24"/>
        </w:rPr>
      </w:pPr>
      <w:r w:rsidRPr="005142EC">
        <w:rPr>
          <w:b/>
          <w:sz w:val="24"/>
          <w:szCs w:val="24"/>
        </w:rPr>
        <w:t>Umowa nr …………</w:t>
      </w:r>
    </w:p>
    <w:p w:rsidR="005142EC" w:rsidRPr="005142EC" w:rsidRDefault="005142EC" w:rsidP="005142EC">
      <w:pPr>
        <w:ind w:left="284" w:hanging="284"/>
        <w:jc w:val="center"/>
        <w:rPr>
          <w:b/>
          <w:sz w:val="24"/>
          <w:szCs w:val="24"/>
        </w:rPr>
      </w:pPr>
      <w:r w:rsidRPr="005142EC">
        <w:rPr>
          <w:b/>
          <w:sz w:val="24"/>
          <w:szCs w:val="24"/>
        </w:rPr>
        <w:t>do zamówienia publicznego nr …………</w:t>
      </w:r>
    </w:p>
    <w:p w:rsidR="005142EC" w:rsidRPr="005142EC" w:rsidRDefault="005142EC" w:rsidP="005142EC">
      <w:pPr>
        <w:ind w:left="284" w:hanging="284"/>
        <w:jc w:val="center"/>
        <w:rPr>
          <w:b/>
          <w:sz w:val="24"/>
          <w:szCs w:val="24"/>
        </w:rPr>
      </w:pPr>
      <w:r w:rsidRPr="005142EC">
        <w:rPr>
          <w:b/>
          <w:sz w:val="24"/>
          <w:szCs w:val="24"/>
        </w:rPr>
        <w:t>zawarta w dniu ………… w …………</w:t>
      </w:r>
    </w:p>
    <w:p w:rsidR="005142EC" w:rsidRPr="005142EC" w:rsidRDefault="005142EC" w:rsidP="005142EC">
      <w:pPr>
        <w:ind w:left="284" w:hanging="284"/>
        <w:jc w:val="center"/>
        <w:rPr>
          <w:b/>
          <w:sz w:val="24"/>
          <w:szCs w:val="24"/>
        </w:rPr>
      </w:pPr>
    </w:p>
    <w:p w:rsidR="005142EC" w:rsidRPr="005142EC" w:rsidRDefault="005142EC" w:rsidP="005142EC">
      <w:pPr>
        <w:rPr>
          <w:sz w:val="24"/>
          <w:szCs w:val="24"/>
        </w:rPr>
      </w:pPr>
      <w:r w:rsidRPr="005142EC">
        <w:rPr>
          <w:sz w:val="24"/>
          <w:szCs w:val="24"/>
        </w:rPr>
        <w:t>pomiędzy:</w:t>
      </w:r>
    </w:p>
    <w:p w:rsidR="005142EC" w:rsidRPr="005142EC" w:rsidRDefault="005142EC" w:rsidP="005142EC">
      <w:pPr>
        <w:rPr>
          <w:sz w:val="24"/>
          <w:szCs w:val="24"/>
        </w:rPr>
      </w:pPr>
      <w:r w:rsidRPr="005142EC">
        <w:rPr>
          <w:sz w:val="24"/>
          <w:szCs w:val="24"/>
        </w:rPr>
        <w:t xml:space="preserve"> Gminą Dąbrówka, ul. Tadeusza Kościuszki 14, 05-252 Dąbrówka, </w:t>
      </w:r>
    </w:p>
    <w:p w:rsidR="005142EC" w:rsidRPr="005142EC" w:rsidRDefault="005142EC" w:rsidP="005142EC">
      <w:pPr>
        <w:rPr>
          <w:sz w:val="24"/>
          <w:szCs w:val="24"/>
        </w:rPr>
      </w:pPr>
      <w:r w:rsidRPr="005142EC">
        <w:rPr>
          <w:sz w:val="24"/>
          <w:szCs w:val="24"/>
        </w:rPr>
        <w:t>zwan</w:t>
      </w:r>
      <w:r w:rsidR="00C93A6D">
        <w:rPr>
          <w:sz w:val="24"/>
          <w:szCs w:val="24"/>
        </w:rPr>
        <w:t>ą</w:t>
      </w:r>
      <w:r w:rsidRPr="005142EC">
        <w:rPr>
          <w:sz w:val="24"/>
          <w:szCs w:val="24"/>
        </w:rPr>
        <w:t xml:space="preserve"> dalej „Zamawiającym” </w:t>
      </w:r>
    </w:p>
    <w:p w:rsidR="005142EC" w:rsidRPr="005142EC" w:rsidRDefault="005142EC" w:rsidP="005142EC">
      <w:pPr>
        <w:rPr>
          <w:sz w:val="24"/>
          <w:szCs w:val="24"/>
        </w:rPr>
      </w:pPr>
      <w:r w:rsidRPr="005142EC">
        <w:rPr>
          <w:sz w:val="24"/>
          <w:szCs w:val="24"/>
        </w:rPr>
        <w:t>reprezentowan</w:t>
      </w:r>
      <w:r w:rsidR="00C93A6D">
        <w:rPr>
          <w:sz w:val="24"/>
          <w:szCs w:val="24"/>
        </w:rPr>
        <w:t>ą</w:t>
      </w:r>
      <w:r w:rsidRPr="005142EC">
        <w:rPr>
          <w:sz w:val="24"/>
          <w:szCs w:val="24"/>
        </w:rPr>
        <w:t xml:space="preserve"> przez: pana Radosława Korzeniewskiego, Wójta Gminy Dąbrówka,</w:t>
      </w:r>
      <w:r w:rsidRPr="005142EC">
        <w:rPr>
          <w:sz w:val="24"/>
          <w:szCs w:val="24"/>
        </w:rPr>
        <w:br/>
        <w:t>przy kontrasygnacie Skarbnika, pani Agnieszki Adam,</w:t>
      </w:r>
    </w:p>
    <w:p w:rsidR="005142EC" w:rsidRPr="005142EC" w:rsidRDefault="005142EC" w:rsidP="005142EC">
      <w:pPr>
        <w:rPr>
          <w:sz w:val="24"/>
          <w:szCs w:val="24"/>
        </w:rPr>
      </w:pPr>
      <w:r w:rsidRPr="005142EC">
        <w:rPr>
          <w:sz w:val="24"/>
          <w:szCs w:val="24"/>
        </w:rPr>
        <w:t xml:space="preserve">a  …………………………………………......................, </w:t>
      </w:r>
    </w:p>
    <w:p w:rsidR="005142EC" w:rsidRPr="005142EC" w:rsidRDefault="005142EC" w:rsidP="005142EC">
      <w:pPr>
        <w:rPr>
          <w:sz w:val="24"/>
          <w:szCs w:val="24"/>
        </w:rPr>
      </w:pPr>
      <w:r w:rsidRPr="00C93A6D">
        <w:rPr>
          <w:sz w:val="24"/>
          <w:szCs w:val="24"/>
        </w:rPr>
        <w:t>zwan</w:t>
      </w:r>
      <w:r w:rsidR="00C93A6D" w:rsidRPr="00C93A6D">
        <w:rPr>
          <w:sz w:val="24"/>
          <w:szCs w:val="24"/>
        </w:rPr>
        <w:t>ym</w:t>
      </w:r>
      <w:r w:rsidRPr="00C93A6D">
        <w:rPr>
          <w:sz w:val="24"/>
          <w:szCs w:val="24"/>
        </w:rPr>
        <w:t xml:space="preserve"> dalej</w:t>
      </w:r>
      <w:r w:rsidRPr="005142EC">
        <w:rPr>
          <w:sz w:val="24"/>
          <w:szCs w:val="24"/>
        </w:rPr>
        <w:t xml:space="preserve"> „Wykonawcą” </w:t>
      </w:r>
    </w:p>
    <w:p w:rsidR="005142EC" w:rsidRPr="005142EC" w:rsidRDefault="005142EC" w:rsidP="005142EC">
      <w:pPr>
        <w:ind w:left="284" w:hanging="284"/>
        <w:rPr>
          <w:sz w:val="24"/>
          <w:szCs w:val="24"/>
        </w:rPr>
      </w:pPr>
    </w:p>
    <w:p w:rsidR="005142EC" w:rsidRDefault="005142EC" w:rsidP="005142EC">
      <w:pPr>
        <w:rPr>
          <w:sz w:val="24"/>
          <w:szCs w:val="24"/>
        </w:rPr>
      </w:pPr>
      <w:r w:rsidRPr="005142EC">
        <w:rPr>
          <w:sz w:val="24"/>
          <w:szCs w:val="24"/>
        </w:rPr>
        <w:t xml:space="preserve">Zgodnie z wynikiem przetargu nieograniczonego, ogłoszonego w Biuletynie Zamówień Publicznych w dniu ..................... pod nr ..................... Zamawiający powierza, a Wykonawca przyjmuje do wykonania przedmiot umowy opisany poniżej. </w:t>
      </w:r>
    </w:p>
    <w:p w:rsidR="00E03E19" w:rsidRPr="005142EC" w:rsidRDefault="00E03E19" w:rsidP="005142EC">
      <w:pPr>
        <w:rPr>
          <w:sz w:val="24"/>
          <w:szCs w:val="24"/>
        </w:rPr>
      </w:pPr>
    </w:p>
    <w:p w:rsidR="003B6DEC" w:rsidRPr="00E87964" w:rsidRDefault="003B6DEC" w:rsidP="00E03E19">
      <w:pPr>
        <w:jc w:val="center"/>
        <w:rPr>
          <w:sz w:val="24"/>
          <w:szCs w:val="24"/>
        </w:rPr>
      </w:pPr>
      <w:r w:rsidRPr="00E87964">
        <w:rPr>
          <w:sz w:val="24"/>
          <w:szCs w:val="24"/>
        </w:rPr>
        <w:t>§ 2</w:t>
      </w:r>
    </w:p>
    <w:p w:rsidR="003B6DEC" w:rsidRPr="00E87964" w:rsidRDefault="003B6DEC" w:rsidP="005142EC">
      <w:pPr>
        <w:rPr>
          <w:sz w:val="24"/>
          <w:szCs w:val="24"/>
        </w:rPr>
      </w:pPr>
    </w:p>
    <w:p w:rsidR="005142EC" w:rsidRDefault="003B6DEC" w:rsidP="005142EC">
      <w:pPr>
        <w:widowControl w:val="0"/>
        <w:autoSpaceDE w:val="0"/>
        <w:autoSpaceDN w:val="0"/>
        <w:adjustRightInd w:val="0"/>
        <w:rPr>
          <w:sz w:val="24"/>
          <w:szCs w:val="24"/>
        </w:rPr>
      </w:pPr>
      <w:r w:rsidRPr="00E87964">
        <w:rPr>
          <w:sz w:val="24"/>
          <w:szCs w:val="24"/>
        </w:rPr>
        <w:t xml:space="preserve">Zamawiający powierza, a Wykonawca przyjmuje do wykonania roboty budowlane </w:t>
      </w:r>
      <w:r w:rsidR="00FE7551">
        <w:rPr>
          <w:sz w:val="24"/>
          <w:szCs w:val="24"/>
        </w:rPr>
        <w:t>zadania</w:t>
      </w:r>
      <w:r w:rsidRPr="00E87964">
        <w:rPr>
          <w:sz w:val="24"/>
          <w:szCs w:val="24"/>
        </w:rPr>
        <w:t>:</w:t>
      </w:r>
    </w:p>
    <w:p w:rsidR="005142EC" w:rsidRPr="00D84CDC" w:rsidRDefault="00FE7551" w:rsidP="00D84CDC">
      <w:pPr>
        <w:widowControl w:val="0"/>
        <w:autoSpaceDE w:val="0"/>
        <w:autoSpaceDN w:val="0"/>
        <w:adjustRightInd w:val="0"/>
        <w:jc w:val="center"/>
        <w:rPr>
          <w:b/>
          <w:i/>
          <w:color w:val="000000"/>
          <w:sz w:val="32"/>
          <w:szCs w:val="32"/>
        </w:rPr>
      </w:pPr>
      <w:r>
        <w:rPr>
          <w:sz w:val="24"/>
          <w:szCs w:val="24"/>
        </w:rPr>
        <w:br/>
      </w:r>
      <w:r w:rsidR="001E5A22">
        <w:rPr>
          <w:b/>
          <w:i/>
          <w:color w:val="000000"/>
          <w:sz w:val="32"/>
          <w:szCs w:val="32"/>
        </w:rPr>
        <w:t>…………………………………….</w:t>
      </w:r>
    </w:p>
    <w:p w:rsidR="005142EC" w:rsidRPr="005142EC" w:rsidRDefault="005142EC" w:rsidP="005142EC">
      <w:pPr>
        <w:ind w:left="284" w:hanging="284"/>
        <w:rPr>
          <w:rFonts w:eastAsia="Arial"/>
          <w:color w:val="000000"/>
          <w:sz w:val="24"/>
          <w:szCs w:val="24"/>
        </w:rPr>
      </w:pPr>
    </w:p>
    <w:p w:rsidR="00C96707" w:rsidRPr="00E87964" w:rsidRDefault="00C96707" w:rsidP="005142EC">
      <w:pPr>
        <w:rPr>
          <w:sz w:val="24"/>
          <w:szCs w:val="24"/>
        </w:rPr>
      </w:pPr>
    </w:p>
    <w:p w:rsidR="003B6DEC" w:rsidRPr="00E87964" w:rsidRDefault="003B6DEC" w:rsidP="00E03E19">
      <w:pPr>
        <w:jc w:val="center"/>
        <w:rPr>
          <w:sz w:val="24"/>
          <w:szCs w:val="24"/>
        </w:rPr>
      </w:pPr>
      <w:r w:rsidRPr="00E87964">
        <w:rPr>
          <w:sz w:val="24"/>
          <w:szCs w:val="24"/>
        </w:rPr>
        <w:t>§ 3</w:t>
      </w:r>
    </w:p>
    <w:p w:rsidR="003B6DEC" w:rsidRPr="00E87964" w:rsidRDefault="003B6DEC" w:rsidP="005142EC">
      <w:pPr>
        <w:rPr>
          <w:sz w:val="24"/>
          <w:szCs w:val="24"/>
        </w:rPr>
      </w:pPr>
    </w:p>
    <w:p w:rsidR="0072468C" w:rsidRDefault="007D4288" w:rsidP="005142EC">
      <w:pPr>
        <w:tabs>
          <w:tab w:val="left" w:pos="6958"/>
        </w:tabs>
        <w:rPr>
          <w:b/>
          <w:sz w:val="24"/>
          <w:szCs w:val="24"/>
        </w:rPr>
      </w:pPr>
      <w:r w:rsidRPr="00E87964">
        <w:rPr>
          <w:sz w:val="24"/>
          <w:szCs w:val="24"/>
        </w:rPr>
        <w:t>T</w:t>
      </w:r>
      <w:r w:rsidR="003B6DEC" w:rsidRPr="00E87964">
        <w:rPr>
          <w:sz w:val="24"/>
          <w:szCs w:val="24"/>
        </w:rPr>
        <w:t xml:space="preserve">ermin realizacji zamówienia: </w:t>
      </w:r>
      <w:r w:rsidR="0072468C">
        <w:rPr>
          <w:b/>
          <w:sz w:val="24"/>
          <w:szCs w:val="24"/>
        </w:rPr>
        <w:t>…………..</w:t>
      </w:r>
      <w:r w:rsidR="00CE1B5E">
        <w:rPr>
          <w:b/>
          <w:sz w:val="24"/>
          <w:szCs w:val="24"/>
        </w:rPr>
        <w:t xml:space="preserve"> 201</w:t>
      </w:r>
      <w:r w:rsidR="00687B2C">
        <w:rPr>
          <w:b/>
          <w:sz w:val="24"/>
          <w:szCs w:val="24"/>
        </w:rPr>
        <w:t>8</w:t>
      </w:r>
      <w:r w:rsidR="00CA7026">
        <w:rPr>
          <w:b/>
          <w:sz w:val="24"/>
          <w:szCs w:val="24"/>
        </w:rPr>
        <w:t xml:space="preserve"> </w:t>
      </w:r>
      <w:r w:rsidR="00CE1B5E">
        <w:rPr>
          <w:b/>
          <w:sz w:val="24"/>
          <w:szCs w:val="24"/>
        </w:rPr>
        <w:t>r.</w:t>
      </w:r>
    </w:p>
    <w:p w:rsidR="003B6DEC" w:rsidRPr="00E87964" w:rsidRDefault="003B6DEC" w:rsidP="005142EC">
      <w:pPr>
        <w:rPr>
          <w:sz w:val="24"/>
          <w:szCs w:val="24"/>
        </w:rPr>
      </w:pPr>
    </w:p>
    <w:p w:rsidR="003B6DEC" w:rsidRPr="00E87964" w:rsidRDefault="003B6DEC" w:rsidP="00E03E19">
      <w:pPr>
        <w:jc w:val="center"/>
        <w:rPr>
          <w:sz w:val="24"/>
          <w:szCs w:val="24"/>
        </w:rPr>
      </w:pPr>
      <w:r w:rsidRPr="00E87964">
        <w:rPr>
          <w:sz w:val="24"/>
          <w:szCs w:val="24"/>
        </w:rPr>
        <w:t>§ 4</w:t>
      </w:r>
    </w:p>
    <w:p w:rsidR="009B7119" w:rsidRPr="00E87964" w:rsidRDefault="003B6DEC" w:rsidP="005142EC">
      <w:pPr>
        <w:pStyle w:val="Tekstpodstawowy"/>
        <w:ind w:left="284" w:hanging="284"/>
        <w:jc w:val="left"/>
        <w:rPr>
          <w:rFonts w:ascii="Times New Roman" w:hAnsi="Times New Roman"/>
          <w:szCs w:val="24"/>
        </w:rPr>
      </w:pPr>
      <w:r w:rsidRPr="00E87964">
        <w:rPr>
          <w:rFonts w:ascii="Times New Roman" w:hAnsi="Times New Roman"/>
          <w:szCs w:val="24"/>
        </w:rPr>
        <w:t xml:space="preserve">1. Wynagrodzenie za wykonanie przedmiotu umowy określonego w § 2 strony ustalają na </w:t>
      </w:r>
    </w:p>
    <w:p w:rsidR="00D84CDC" w:rsidRDefault="009B7119" w:rsidP="005142EC">
      <w:pPr>
        <w:pStyle w:val="Tekstpodstawowy"/>
        <w:ind w:left="284" w:hanging="284"/>
        <w:jc w:val="left"/>
        <w:rPr>
          <w:rFonts w:ascii="Times New Roman" w:hAnsi="Times New Roman"/>
          <w:szCs w:val="24"/>
        </w:rPr>
      </w:pPr>
      <w:r w:rsidRPr="00E87964">
        <w:rPr>
          <w:rFonts w:ascii="Times New Roman" w:hAnsi="Times New Roman"/>
          <w:szCs w:val="24"/>
        </w:rPr>
        <w:t xml:space="preserve"> </w:t>
      </w:r>
    </w:p>
    <w:p w:rsidR="009B7119" w:rsidRPr="00F81C22" w:rsidRDefault="009B7119" w:rsidP="005142EC">
      <w:pPr>
        <w:pStyle w:val="Tekstpodstawowy"/>
        <w:ind w:left="284" w:hanging="284"/>
        <w:jc w:val="left"/>
        <w:rPr>
          <w:rFonts w:ascii="Times New Roman" w:hAnsi="Times New Roman"/>
          <w:b/>
          <w:szCs w:val="24"/>
        </w:rPr>
      </w:pPr>
      <w:r w:rsidRPr="00E87964">
        <w:rPr>
          <w:rFonts w:ascii="Times New Roman" w:hAnsi="Times New Roman"/>
          <w:szCs w:val="24"/>
        </w:rPr>
        <w:t xml:space="preserve">    kwotę netto:</w:t>
      </w:r>
      <w:r w:rsidR="00F81C22">
        <w:rPr>
          <w:rFonts w:ascii="Times New Roman" w:hAnsi="Times New Roman"/>
          <w:szCs w:val="24"/>
        </w:rPr>
        <w:t xml:space="preserve"> </w:t>
      </w:r>
      <w:r w:rsidR="00F81C22" w:rsidRPr="00F81C22">
        <w:rPr>
          <w:rFonts w:ascii="Times New Roman" w:hAnsi="Times New Roman"/>
          <w:b/>
          <w:szCs w:val="24"/>
        </w:rPr>
        <w:t>………… zł</w:t>
      </w:r>
    </w:p>
    <w:p w:rsidR="003B6DEC" w:rsidRPr="00E87964" w:rsidRDefault="009B7119" w:rsidP="005142EC">
      <w:pPr>
        <w:pStyle w:val="Tekstpodstawowy"/>
        <w:ind w:left="284" w:hanging="284"/>
        <w:jc w:val="left"/>
        <w:rPr>
          <w:rFonts w:ascii="Times New Roman" w:hAnsi="Times New Roman"/>
          <w:szCs w:val="24"/>
        </w:rPr>
      </w:pPr>
      <w:r w:rsidRPr="00E87964">
        <w:rPr>
          <w:rFonts w:ascii="Times New Roman" w:hAnsi="Times New Roman"/>
          <w:szCs w:val="24"/>
        </w:rPr>
        <w:t xml:space="preserve">     </w:t>
      </w:r>
      <w:r w:rsidR="003B6DEC" w:rsidRPr="00E87964">
        <w:rPr>
          <w:rFonts w:ascii="Times New Roman" w:hAnsi="Times New Roman"/>
          <w:szCs w:val="24"/>
        </w:rPr>
        <w:t>kwotę brutto</w:t>
      </w:r>
      <w:r w:rsidRPr="00E87964">
        <w:rPr>
          <w:rFonts w:ascii="Times New Roman" w:hAnsi="Times New Roman"/>
          <w:szCs w:val="24"/>
        </w:rPr>
        <w:t>:</w:t>
      </w:r>
      <w:r w:rsidR="003B6DEC" w:rsidRPr="00E87964">
        <w:rPr>
          <w:rFonts w:ascii="Times New Roman" w:hAnsi="Times New Roman"/>
          <w:szCs w:val="24"/>
        </w:rPr>
        <w:t xml:space="preserve"> </w:t>
      </w:r>
      <w:r w:rsidR="00A756BD" w:rsidRPr="00E87964">
        <w:rPr>
          <w:rFonts w:ascii="Times New Roman" w:hAnsi="Times New Roman"/>
          <w:b/>
          <w:szCs w:val="24"/>
        </w:rPr>
        <w:t>………..</w:t>
      </w:r>
      <w:r w:rsidR="003B6DEC" w:rsidRPr="00E87964">
        <w:rPr>
          <w:rFonts w:ascii="Times New Roman" w:hAnsi="Times New Roman"/>
          <w:b/>
          <w:szCs w:val="24"/>
        </w:rPr>
        <w:t xml:space="preserve"> zł</w:t>
      </w:r>
      <w:r w:rsidR="003B6DEC" w:rsidRPr="00E87964">
        <w:rPr>
          <w:rFonts w:ascii="Times New Roman" w:hAnsi="Times New Roman"/>
          <w:szCs w:val="24"/>
        </w:rPr>
        <w:t>,</w:t>
      </w:r>
    </w:p>
    <w:p w:rsidR="003B6DEC" w:rsidRPr="00E87964" w:rsidRDefault="003B6DEC" w:rsidP="005142EC">
      <w:pPr>
        <w:ind w:left="1276" w:hanging="992"/>
        <w:rPr>
          <w:sz w:val="24"/>
          <w:szCs w:val="24"/>
        </w:rPr>
      </w:pPr>
      <w:r w:rsidRPr="00E87964">
        <w:rPr>
          <w:sz w:val="24"/>
          <w:szCs w:val="24"/>
        </w:rPr>
        <w:t>(słownie</w:t>
      </w:r>
      <w:r w:rsidR="00F81C22">
        <w:rPr>
          <w:sz w:val="24"/>
          <w:szCs w:val="24"/>
        </w:rPr>
        <w:t xml:space="preserve"> złotych</w:t>
      </w:r>
      <w:r w:rsidRPr="00E87964">
        <w:rPr>
          <w:sz w:val="24"/>
          <w:szCs w:val="24"/>
        </w:rPr>
        <w:t xml:space="preserve">: </w:t>
      </w:r>
      <w:r w:rsidR="00A756BD" w:rsidRPr="00E87964">
        <w:rPr>
          <w:b/>
          <w:sz w:val="24"/>
          <w:szCs w:val="24"/>
        </w:rPr>
        <w:t>……………..</w:t>
      </w:r>
      <w:r w:rsidRPr="00E87964">
        <w:rPr>
          <w:sz w:val="24"/>
          <w:szCs w:val="24"/>
        </w:rPr>
        <w:t>)</w:t>
      </w:r>
    </w:p>
    <w:p w:rsidR="00E03E19" w:rsidRDefault="003B6DEC" w:rsidP="00E03E19">
      <w:pPr>
        <w:ind w:left="284"/>
        <w:rPr>
          <w:b/>
          <w:sz w:val="24"/>
          <w:szCs w:val="24"/>
        </w:rPr>
      </w:pPr>
      <w:r w:rsidRPr="00E87964">
        <w:rPr>
          <w:sz w:val="24"/>
          <w:szCs w:val="24"/>
        </w:rPr>
        <w:t>w tym 2</w:t>
      </w:r>
      <w:r w:rsidR="005A3003">
        <w:rPr>
          <w:sz w:val="24"/>
          <w:szCs w:val="24"/>
        </w:rPr>
        <w:t>3</w:t>
      </w:r>
      <w:r w:rsidRPr="00E87964">
        <w:rPr>
          <w:sz w:val="24"/>
          <w:szCs w:val="24"/>
        </w:rPr>
        <w:t xml:space="preserve">% podatku VAT: </w:t>
      </w:r>
      <w:r w:rsidR="00A756BD" w:rsidRPr="00E87964">
        <w:rPr>
          <w:b/>
          <w:sz w:val="24"/>
          <w:szCs w:val="24"/>
        </w:rPr>
        <w:t>…………..</w:t>
      </w:r>
      <w:r w:rsidRPr="00E87964">
        <w:rPr>
          <w:b/>
          <w:sz w:val="24"/>
          <w:szCs w:val="24"/>
        </w:rPr>
        <w:t xml:space="preserve"> zł</w:t>
      </w:r>
      <w:r w:rsidR="00E03E19">
        <w:rPr>
          <w:b/>
          <w:sz w:val="24"/>
          <w:szCs w:val="24"/>
        </w:rPr>
        <w:t xml:space="preserve">    </w:t>
      </w:r>
    </w:p>
    <w:p w:rsidR="004E5ED4" w:rsidRPr="00E03E19" w:rsidRDefault="00E03E19" w:rsidP="00E03E19">
      <w:pPr>
        <w:ind w:left="284"/>
        <w:rPr>
          <w:b/>
          <w:sz w:val="24"/>
          <w:szCs w:val="24"/>
        </w:rPr>
      </w:pPr>
      <w:r>
        <w:rPr>
          <w:b/>
          <w:sz w:val="24"/>
          <w:szCs w:val="24"/>
        </w:rPr>
        <w:t xml:space="preserve"> </w:t>
      </w:r>
      <w:r w:rsidR="00001F8B" w:rsidRPr="00E87964">
        <w:rPr>
          <w:sz w:val="24"/>
          <w:szCs w:val="24"/>
        </w:rPr>
        <w:t>zgodnie z ofertą</w:t>
      </w:r>
      <w:r w:rsidR="003B6DEC" w:rsidRPr="00E87964">
        <w:rPr>
          <w:sz w:val="24"/>
          <w:szCs w:val="24"/>
        </w:rPr>
        <w:t xml:space="preserve"> Wykonawcy.</w:t>
      </w:r>
    </w:p>
    <w:p w:rsidR="003B6DEC" w:rsidRPr="00E87964" w:rsidRDefault="003B6DEC" w:rsidP="00E03E19">
      <w:pPr>
        <w:jc w:val="center"/>
        <w:rPr>
          <w:sz w:val="24"/>
          <w:szCs w:val="24"/>
        </w:rPr>
      </w:pPr>
      <w:r w:rsidRPr="00E87964">
        <w:rPr>
          <w:sz w:val="24"/>
          <w:szCs w:val="24"/>
        </w:rPr>
        <w:t>§ 5</w:t>
      </w:r>
    </w:p>
    <w:p w:rsidR="003B6DEC" w:rsidRPr="00E87964" w:rsidRDefault="003B6DEC" w:rsidP="005142EC">
      <w:pPr>
        <w:rPr>
          <w:sz w:val="24"/>
          <w:szCs w:val="24"/>
        </w:rPr>
      </w:pPr>
    </w:p>
    <w:p w:rsidR="003B6DEC" w:rsidRPr="00445E1F" w:rsidRDefault="003B6DEC" w:rsidP="005142EC">
      <w:pPr>
        <w:pStyle w:val="Tekstpodstawowy"/>
        <w:numPr>
          <w:ilvl w:val="0"/>
          <w:numId w:val="22"/>
        </w:numPr>
        <w:tabs>
          <w:tab w:val="clear" w:pos="720"/>
        </w:tabs>
        <w:overflowPunct w:val="0"/>
        <w:autoSpaceDE w:val="0"/>
        <w:autoSpaceDN w:val="0"/>
        <w:adjustRightInd w:val="0"/>
        <w:ind w:left="284" w:hanging="284"/>
        <w:jc w:val="left"/>
        <w:textAlignment w:val="baseline"/>
        <w:rPr>
          <w:rFonts w:ascii="Times New Roman" w:hAnsi="Times New Roman"/>
          <w:szCs w:val="24"/>
        </w:rPr>
      </w:pPr>
      <w:r w:rsidRPr="00445E1F">
        <w:rPr>
          <w:rFonts w:ascii="Times New Roman" w:hAnsi="Times New Roman"/>
          <w:szCs w:val="24"/>
        </w:rPr>
        <w:t xml:space="preserve">Wynagrodzenie Wykonawcy, o którym mowa w § 4 rozliczane będzie na podstawie faktury </w:t>
      </w:r>
      <w:r w:rsidR="00FE7551" w:rsidRPr="00445E1F">
        <w:rPr>
          <w:rFonts w:ascii="Times New Roman" w:hAnsi="Times New Roman"/>
          <w:szCs w:val="24"/>
        </w:rPr>
        <w:t xml:space="preserve">wystawionej przez Wykonawcę </w:t>
      </w:r>
      <w:r w:rsidRPr="00445E1F">
        <w:rPr>
          <w:rFonts w:ascii="Times New Roman" w:hAnsi="Times New Roman"/>
          <w:szCs w:val="24"/>
        </w:rPr>
        <w:t xml:space="preserve">w oparciu o protokół odbioru </w:t>
      </w:r>
      <w:r w:rsidR="00FE7551" w:rsidRPr="00445E1F">
        <w:rPr>
          <w:rFonts w:ascii="Times New Roman" w:hAnsi="Times New Roman"/>
          <w:szCs w:val="24"/>
        </w:rPr>
        <w:t>częściowego/</w:t>
      </w:r>
      <w:r w:rsidRPr="00445E1F">
        <w:rPr>
          <w:rFonts w:ascii="Times New Roman" w:hAnsi="Times New Roman"/>
          <w:szCs w:val="24"/>
        </w:rPr>
        <w:t xml:space="preserve">końcowego przedmiotu umowy, zatwierdzony przez </w:t>
      </w:r>
      <w:r w:rsidR="0072468C" w:rsidRPr="00445E1F">
        <w:rPr>
          <w:rFonts w:ascii="Times New Roman" w:hAnsi="Times New Roman"/>
          <w:szCs w:val="24"/>
        </w:rPr>
        <w:t xml:space="preserve">upoważnionego przedstawiciela </w:t>
      </w:r>
      <w:r w:rsidRPr="00445E1F">
        <w:rPr>
          <w:rFonts w:ascii="Times New Roman" w:hAnsi="Times New Roman"/>
          <w:szCs w:val="24"/>
        </w:rPr>
        <w:t>Zamawiającego.</w:t>
      </w:r>
    </w:p>
    <w:p w:rsidR="00F227F8" w:rsidRDefault="0072468C" w:rsidP="005142EC">
      <w:pPr>
        <w:pStyle w:val="Tekstpodstawowy"/>
        <w:numPr>
          <w:ilvl w:val="0"/>
          <w:numId w:val="22"/>
        </w:numPr>
        <w:tabs>
          <w:tab w:val="clear" w:pos="720"/>
        </w:tabs>
        <w:overflowPunct w:val="0"/>
        <w:autoSpaceDE w:val="0"/>
        <w:autoSpaceDN w:val="0"/>
        <w:adjustRightInd w:val="0"/>
        <w:ind w:left="284" w:hanging="284"/>
        <w:jc w:val="left"/>
        <w:textAlignment w:val="baseline"/>
        <w:rPr>
          <w:rFonts w:ascii="Times New Roman" w:hAnsi="Times New Roman"/>
          <w:szCs w:val="24"/>
        </w:rPr>
      </w:pPr>
      <w:r w:rsidRPr="00445E1F">
        <w:rPr>
          <w:rFonts w:ascii="Times New Roman" w:hAnsi="Times New Roman"/>
          <w:szCs w:val="24"/>
        </w:rPr>
        <w:t>Ostatnią część wynagrodzenia w wysokości nie mniejszej niż 20% Zamawiający wypłaci Wykonawcy po zakończeniu odbioru końcowego i po przedstawieniu dowodów, że Wykonawca wypłacił należne wynagrodzenie podwykonawcom</w:t>
      </w:r>
      <w:r w:rsidR="00234B9D" w:rsidRPr="00445E1F">
        <w:rPr>
          <w:rFonts w:ascii="Times New Roman" w:hAnsi="Times New Roman"/>
          <w:szCs w:val="24"/>
        </w:rPr>
        <w:t xml:space="preserve"> </w:t>
      </w:r>
      <w:r w:rsidR="00E03E19" w:rsidRPr="00445E1F">
        <w:rPr>
          <w:rFonts w:ascii="Times New Roman" w:hAnsi="Times New Roman"/>
          <w:szCs w:val="24"/>
        </w:rPr>
        <w:t xml:space="preserve"> </w:t>
      </w:r>
      <w:r w:rsidR="00234B9D" w:rsidRPr="00445E1F">
        <w:rPr>
          <w:rFonts w:ascii="Times New Roman" w:hAnsi="Times New Roman"/>
          <w:szCs w:val="24"/>
        </w:rPr>
        <w:t>lub dalszym podwykonawcom</w:t>
      </w:r>
      <w:r w:rsidRPr="00445E1F">
        <w:rPr>
          <w:rFonts w:ascii="Times New Roman" w:hAnsi="Times New Roman"/>
          <w:szCs w:val="24"/>
        </w:rPr>
        <w:t xml:space="preserve">, jeżeli </w:t>
      </w:r>
      <w:r w:rsidR="00541FE8" w:rsidRPr="00445E1F">
        <w:rPr>
          <w:rFonts w:ascii="Times New Roman" w:hAnsi="Times New Roman"/>
          <w:szCs w:val="24"/>
        </w:rPr>
        <w:t>mieli powierzone wykonanie części zamówienia.</w:t>
      </w:r>
    </w:p>
    <w:p w:rsidR="00445E1F" w:rsidRDefault="00445E1F" w:rsidP="00445E1F">
      <w:pPr>
        <w:pStyle w:val="Tekstpodstawowy"/>
        <w:overflowPunct w:val="0"/>
        <w:autoSpaceDE w:val="0"/>
        <w:autoSpaceDN w:val="0"/>
        <w:adjustRightInd w:val="0"/>
        <w:jc w:val="left"/>
        <w:textAlignment w:val="baseline"/>
        <w:rPr>
          <w:rFonts w:ascii="Times New Roman" w:hAnsi="Times New Roman"/>
          <w:szCs w:val="24"/>
        </w:rPr>
      </w:pPr>
    </w:p>
    <w:p w:rsidR="00445E1F" w:rsidRDefault="00445E1F" w:rsidP="00445E1F">
      <w:pPr>
        <w:pStyle w:val="Tekstpodstawowy"/>
        <w:overflowPunct w:val="0"/>
        <w:autoSpaceDE w:val="0"/>
        <w:autoSpaceDN w:val="0"/>
        <w:adjustRightInd w:val="0"/>
        <w:jc w:val="left"/>
        <w:textAlignment w:val="baseline"/>
        <w:rPr>
          <w:rFonts w:ascii="Times New Roman" w:hAnsi="Times New Roman"/>
          <w:szCs w:val="24"/>
        </w:rPr>
      </w:pPr>
    </w:p>
    <w:p w:rsidR="00445E1F" w:rsidRDefault="00445E1F" w:rsidP="00445E1F">
      <w:pPr>
        <w:pStyle w:val="Tekstpodstawowy"/>
        <w:overflowPunct w:val="0"/>
        <w:autoSpaceDE w:val="0"/>
        <w:autoSpaceDN w:val="0"/>
        <w:adjustRightInd w:val="0"/>
        <w:jc w:val="left"/>
        <w:textAlignment w:val="baseline"/>
        <w:rPr>
          <w:rFonts w:ascii="Times New Roman" w:hAnsi="Times New Roman"/>
          <w:szCs w:val="24"/>
        </w:rPr>
      </w:pPr>
    </w:p>
    <w:p w:rsidR="005F2D11" w:rsidRDefault="005F2D11" w:rsidP="00445E1F">
      <w:pPr>
        <w:pStyle w:val="Tekstpodstawowy"/>
        <w:overflowPunct w:val="0"/>
        <w:autoSpaceDE w:val="0"/>
        <w:autoSpaceDN w:val="0"/>
        <w:adjustRightInd w:val="0"/>
        <w:jc w:val="left"/>
        <w:textAlignment w:val="baseline"/>
        <w:rPr>
          <w:rFonts w:ascii="Times New Roman" w:hAnsi="Times New Roman"/>
          <w:szCs w:val="24"/>
        </w:rPr>
      </w:pPr>
    </w:p>
    <w:p w:rsidR="005F2D11" w:rsidRDefault="005F2D11" w:rsidP="00445E1F">
      <w:pPr>
        <w:pStyle w:val="Tekstpodstawowy"/>
        <w:overflowPunct w:val="0"/>
        <w:autoSpaceDE w:val="0"/>
        <w:autoSpaceDN w:val="0"/>
        <w:adjustRightInd w:val="0"/>
        <w:jc w:val="left"/>
        <w:textAlignment w:val="baseline"/>
        <w:rPr>
          <w:rFonts w:ascii="Times New Roman" w:hAnsi="Times New Roman"/>
          <w:szCs w:val="24"/>
        </w:rPr>
      </w:pPr>
    </w:p>
    <w:p w:rsidR="005F2D11" w:rsidRDefault="005F2D11" w:rsidP="00445E1F">
      <w:pPr>
        <w:pStyle w:val="Tekstpodstawowy"/>
        <w:overflowPunct w:val="0"/>
        <w:autoSpaceDE w:val="0"/>
        <w:autoSpaceDN w:val="0"/>
        <w:adjustRightInd w:val="0"/>
        <w:jc w:val="left"/>
        <w:textAlignment w:val="baseline"/>
        <w:rPr>
          <w:rFonts w:ascii="Times New Roman" w:hAnsi="Times New Roman"/>
          <w:szCs w:val="24"/>
        </w:rPr>
      </w:pPr>
    </w:p>
    <w:p w:rsidR="005F2D11" w:rsidRDefault="005F2D11" w:rsidP="00445E1F">
      <w:pPr>
        <w:pStyle w:val="Tekstpodstawowy"/>
        <w:overflowPunct w:val="0"/>
        <w:autoSpaceDE w:val="0"/>
        <w:autoSpaceDN w:val="0"/>
        <w:adjustRightInd w:val="0"/>
        <w:jc w:val="left"/>
        <w:textAlignment w:val="baseline"/>
        <w:rPr>
          <w:rFonts w:ascii="Times New Roman" w:hAnsi="Times New Roman"/>
          <w:szCs w:val="24"/>
        </w:rPr>
      </w:pPr>
    </w:p>
    <w:p w:rsidR="005F2D11" w:rsidRPr="00445E1F" w:rsidRDefault="005F2D11" w:rsidP="00445E1F">
      <w:pPr>
        <w:pStyle w:val="Tekstpodstawowy"/>
        <w:overflowPunct w:val="0"/>
        <w:autoSpaceDE w:val="0"/>
        <w:autoSpaceDN w:val="0"/>
        <w:adjustRightInd w:val="0"/>
        <w:jc w:val="left"/>
        <w:textAlignment w:val="baseline"/>
        <w:rPr>
          <w:rFonts w:ascii="Times New Roman" w:hAnsi="Times New Roman"/>
          <w:szCs w:val="24"/>
        </w:rPr>
      </w:pPr>
    </w:p>
    <w:p w:rsidR="00F81C22" w:rsidRPr="00445E1F" w:rsidRDefault="00F81C22" w:rsidP="005142EC">
      <w:pPr>
        <w:pStyle w:val="Tekstpodstawowy"/>
        <w:overflowPunct w:val="0"/>
        <w:autoSpaceDE w:val="0"/>
        <w:autoSpaceDN w:val="0"/>
        <w:adjustRightInd w:val="0"/>
        <w:jc w:val="left"/>
        <w:textAlignment w:val="baseline"/>
        <w:rPr>
          <w:rFonts w:ascii="Times New Roman" w:hAnsi="Times New Roman"/>
          <w:szCs w:val="24"/>
        </w:rPr>
      </w:pPr>
    </w:p>
    <w:p w:rsidR="005142EC" w:rsidRPr="00445E1F" w:rsidRDefault="005142EC" w:rsidP="00E03E19">
      <w:pPr>
        <w:jc w:val="center"/>
        <w:rPr>
          <w:b/>
          <w:sz w:val="24"/>
          <w:szCs w:val="24"/>
        </w:rPr>
      </w:pPr>
      <w:r w:rsidRPr="00445E1F">
        <w:rPr>
          <w:b/>
          <w:sz w:val="24"/>
          <w:szCs w:val="24"/>
        </w:rPr>
        <w:t>§ 4</w:t>
      </w:r>
    </w:p>
    <w:p w:rsidR="005142EC" w:rsidRPr="00445E1F" w:rsidRDefault="005142EC" w:rsidP="005142EC">
      <w:pPr>
        <w:rPr>
          <w:sz w:val="24"/>
          <w:szCs w:val="24"/>
        </w:rPr>
      </w:pPr>
    </w:p>
    <w:p w:rsidR="005142EC" w:rsidRPr="00445E1F" w:rsidRDefault="005142EC" w:rsidP="005142EC">
      <w:pPr>
        <w:rPr>
          <w:sz w:val="24"/>
          <w:szCs w:val="24"/>
        </w:rPr>
      </w:pPr>
      <w:r w:rsidRPr="00445E1F">
        <w:rPr>
          <w:sz w:val="24"/>
          <w:szCs w:val="24"/>
        </w:rPr>
        <w:t xml:space="preserve">3. Wszelkie faktury regulowane będą w terminie 30-dniowym od daty otrzymania przez Zamawiającego prawidłowo wystawionej faktury wraz z protokołem odbioru wykonanych w tym okresie prac/robót. </w:t>
      </w:r>
    </w:p>
    <w:p w:rsidR="005142EC" w:rsidRPr="00445E1F" w:rsidRDefault="00445E1F" w:rsidP="005142EC">
      <w:pPr>
        <w:rPr>
          <w:sz w:val="24"/>
          <w:szCs w:val="24"/>
        </w:rPr>
      </w:pPr>
      <w:r>
        <w:rPr>
          <w:sz w:val="24"/>
          <w:szCs w:val="24"/>
        </w:rPr>
        <w:t>4</w:t>
      </w:r>
      <w:r w:rsidR="005142EC" w:rsidRPr="00445E1F">
        <w:rPr>
          <w:sz w:val="24"/>
          <w:szCs w:val="24"/>
        </w:rPr>
        <w:t xml:space="preserve">. W przypadku wystąpienia opóźnienia w oddaniu przedmiotu umowy lub opóźnienia w usunięciu wad stwierdzonych przy odbiorze, wartość faktury końcowej zostanie pomniejszona o wysokość kar umownych ustaloną w oparciu o zapisy umieszczone w § 10 umowy. </w:t>
      </w:r>
    </w:p>
    <w:p w:rsidR="005142EC" w:rsidRPr="00445E1F" w:rsidRDefault="00445E1F" w:rsidP="005142EC">
      <w:pPr>
        <w:rPr>
          <w:sz w:val="24"/>
          <w:szCs w:val="24"/>
        </w:rPr>
      </w:pPr>
      <w:r>
        <w:rPr>
          <w:sz w:val="24"/>
          <w:szCs w:val="24"/>
        </w:rPr>
        <w:t>5</w:t>
      </w:r>
      <w:r w:rsidR="005142EC" w:rsidRPr="00445E1F">
        <w:rPr>
          <w:sz w:val="24"/>
          <w:szCs w:val="24"/>
        </w:rPr>
        <w:t>. Faktury za prace stanowiące przedmiot umowy będą płatne przelewem na konto wskazane przez Wykonawcę na fakturze.</w:t>
      </w:r>
    </w:p>
    <w:p w:rsidR="005142EC" w:rsidRPr="00445E1F" w:rsidRDefault="00445E1F" w:rsidP="005142EC">
      <w:pPr>
        <w:rPr>
          <w:sz w:val="24"/>
          <w:szCs w:val="24"/>
        </w:rPr>
      </w:pPr>
      <w:r>
        <w:rPr>
          <w:sz w:val="24"/>
          <w:szCs w:val="24"/>
        </w:rPr>
        <w:t>6</w:t>
      </w:r>
      <w:r w:rsidR="005142EC" w:rsidRPr="00445E1F">
        <w:rPr>
          <w:sz w:val="24"/>
          <w:szCs w:val="24"/>
        </w:rPr>
        <w:t>. Datą zapłaty jest data złożenia przez Zamawiającego polecenia przelewu.</w:t>
      </w:r>
    </w:p>
    <w:p w:rsidR="005142EC" w:rsidRPr="005142EC" w:rsidRDefault="00445E1F" w:rsidP="005142EC">
      <w:pPr>
        <w:rPr>
          <w:sz w:val="24"/>
          <w:szCs w:val="24"/>
        </w:rPr>
      </w:pPr>
      <w:r>
        <w:rPr>
          <w:sz w:val="24"/>
          <w:szCs w:val="24"/>
        </w:rPr>
        <w:t>7</w:t>
      </w:r>
      <w:r w:rsidR="005142EC" w:rsidRPr="00445E1F">
        <w:rPr>
          <w:sz w:val="24"/>
          <w:szCs w:val="24"/>
        </w:rPr>
        <w:t>. W przypadku, gdy zgodnie z niniejszą umową realizacja umowy lub jej części przez Wykonawcę została powierzona jakiemukolwiek Podwykonawcy, warunkiem wypłaty jakiegokolwiek wynagrodzenia Wykonawcy z tytułu wykonania przedmiotu umowy jest doręczenie Zamawiającemu wraz z fakturą VAT pisemnych oświadczeń wszystkich Podwykonawców potwierdzające uregulowanie wobec nich przez Wykonawcę wszelkich należności finansowych wynikających z wykonania robót. W przypadku braku oświadczeń, o których mowa w zadaniu poprzedzającym Zamawiający ma prawo wstrzymać płatności bez prawa naliczania przez Wykonawcę odsetek z tegoż tytułu.</w:t>
      </w:r>
    </w:p>
    <w:p w:rsidR="005142EC" w:rsidRPr="005142EC" w:rsidRDefault="005142EC" w:rsidP="005142EC">
      <w:pPr>
        <w:rPr>
          <w:sz w:val="24"/>
          <w:szCs w:val="24"/>
        </w:rPr>
      </w:pPr>
    </w:p>
    <w:p w:rsidR="005142EC" w:rsidRPr="005142EC" w:rsidRDefault="005142EC" w:rsidP="005142EC">
      <w:pPr>
        <w:rPr>
          <w:sz w:val="24"/>
          <w:szCs w:val="24"/>
        </w:rPr>
      </w:pPr>
    </w:p>
    <w:p w:rsidR="005142EC" w:rsidRPr="005142EC" w:rsidRDefault="005142EC" w:rsidP="00E03E19">
      <w:pPr>
        <w:jc w:val="center"/>
        <w:rPr>
          <w:b/>
          <w:sz w:val="24"/>
          <w:szCs w:val="24"/>
        </w:rPr>
      </w:pPr>
      <w:r w:rsidRPr="005142EC">
        <w:rPr>
          <w:b/>
          <w:sz w:val="24"/>
          <w:szCs w:val="24"/>
        </w:rPr>
        <w:t>§ 5</w:t>
      </w:r>
    </w:p>
    <w:p w:rsidR="005142EC" w:rsidRPr="005142EC" w:rsidRDefault="005142EC" w:rsidP="005142EC">
      <w:pPr>
        <w:rPr>
          <w:b/>
          <w:sz w:val="24"/>
          <w:szCs w:val="24"/>
        </w:rPr>
      </w:pPr>
    </w:p>
    <w:p w:rsidR="005142EC" w:rsidRPr="005142EC" w:rsidRDefault="005142EC" w:rsidP="005142EC">
      <w:pPr>
        <w:rPr>
          <w:sz w:val="24"/>
          <w:szCs w:val="24"/>
        </w:rPr>
      </w:pPr>
      <w:r w:rsidRPr="005142EC">
        <w:rPr>
          <w:sz w:val="24"/>
          <w:szCs w:val="24"/>
        </w:rPr>
        <w:t>1. Wykonawca zobowiązuje się wykonać przedmiot umowy siłami własnymi /</w:t>
      </w:r>
      <w:r w:rsidRPr="005142EC">
        <w:rPr>
          <w:bCs/>
          <w:sz w:val="24"/>
          <w:szCs w:val="24"/>
        </w:rPr>
        <w:t xml:space="preserve"> wykonawca przewiduje udział podwykonawców - …………………………………… ..</w:t>
      </w:r>
    </w:p>
    <w:p w:rsidR="005142EC" w:rsidRPr="005142EC" w:rsidRDefault="005142EC" w:rsidP="005142EC">
      <w:pPr>
        <w:rPr>
          <w:sz w:val="24"/>
          <w:szCs w:val="24"/>
        </w:rPr>
      </w:pPr>
      <w:r w:rsidRPr="005142EC">
        <w:rPr>
          <w:sz w:val="24"/>
          <w:szCs w:val="24"/>
        </w:rPr>
        <w:t>2. Zamawiający nie dokonuje zastrzeżenia na podstawie art. 36a ust. 2 ustawy Pzp dotyczącego osobistego wykonania przez Wykonawcę kluczowych części zamówienia.</w:t>
      </w:r>
    </w:p>
    <w:p w:rsidR="005142EC" w:rsidRPr="005142EC" w:rsidRDefault="005142EC" w:rsidP="005142EC">
      <w:pPr>
        <w:rPr>
          <w:sz w:val="24"/>
          <w:szCs w:val="24"/>
        </w:rPr>
      </w:pPr>
      <w:r w:rsidRPr="005142EC">
        <w:rPr>
          <w:sz w:val="24"/>
          <w:szCs w:val="24"/>
        </w:rPr>
        <w:t>3. Zgodnie z art. 36a ust.1 ustawy Wykonawca może powierzyć wykonanie części zamówienia podwykonawcy.</w:t>
      </w:r>
    </w:p>
    <w:p w:rsidR="005142EC" w:rsidRPr="005142EC" w:rsidRDefault="005142EC" w:rsidP="005142EC">
      <w:pPr>
        <w:rPr>
          <w:sz w:val="24"/>
          <w:szCs w:val="24"/>
        </w:rPr>
      </w:pPr>
      <w:r w:rsidRPr="005142EC">
        <w:rPr>
          <w:sz w:val="24"/>
          <w:szCs w:val="24"/>
        </w:rPr>
        <w:t>4. Jeżeli zmiana albo rezygnacja z podwykonawcy dotyczy podmiotu, na którego zasoby Wykonawca powoływał się, na zasadach określonych w art. 26 ust. 2b ustawy, w celu wykazania spełniania warunków udziału w postępowaniu, o których mowa w art. 22 ust. 1 ustawy, Wykonawca jest obowiązany wykazać Zamawiającemu, iż proponowany inny podwykonawca lub Wykonawca samodzielnie spełnia je w stopniu nie mniejszym niż wymagany w trakcie postępowania o udzielenie zamówienia.</w:t>
      </w:r>
    </w:p>
    <w:p w:rsidR="005142EC" w:rsidRPr="005142EC" w:rsidRDefault="005142EC" w:rsidP="005142EC">
      <w:pPr>
        <w:rPr>
          <w:sz w:val="24"/>
          <w:szCs w:val="24"/>
        </w:rPr>
      </w:pPr>
      <w:r w:rsidRPr="005142EC">
        <w:rPr>
          <w:sz w:val="24"/>
          <w:szCs w:val="24"/>
        </w:rPr>
        <w:t>5.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5142EC" w:rsidRPr="005142EC" w:rsidRDefault="005142EC" w:rsidP="005142EC">
      <w:pPr>
        <w:rPr>
          <w:sz w:val="24"/>
          <w:szCs w:val="24"/>
        </w:rPr>
      </w:pPr>
      <w:r w:rsidRPr="005142EC">
        <w:rPr>
          <w:sz w:val="24"/>
          <w:szCs w:val="24"/>
        </w:rPr>
        <w:t>6.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142EC" w:rsidRPr="005142EC" w:rsidRDefault="005142EC" w:rsidP="005142EC">
      <w:pPr>
        <w:rPr>
          <w:sz w:val="24"/>
          <w:szCs w:val="24"/>
        </w:rPr>
      </w:pPr>
      <w:r w:rsidRPr="005142EC">
        <w:rPr>
          <w:sz w:val="24"/>
          <w:szCs w:val="24"/>
        </w:rPr>
        <w:t>7. Zamawiający, w terminie do 10 dni od dnia przedłożenia Zamawiającemu projektu umowy o podwykonawstwo, której przedmiotem są roboty budowlane, zgłasza pisemne zastrzeżenia do zapisów:</w:t>
      </w:r>
    </w:p>
    <w:p w:rsidR="005142EC" w:rsidRPr="005142EC" w:rsidRDefault="005142EC" w:rsidP="005142EC">
      <w:pPr>
        <w:rPr>
          <w:sz w:val="24"/>
          <w:szCs w:val="24"/>
        </w:rPr>
      </w:pPr>
      <w:r w:rsidRPr="005142EC">
        <w:rPr>
          <w:sz w:val="24"/>
          <w:szCs w:val="24"/>
        </w:rPr>
        <w:t>1) niespełniających wymagań określonych w SIWZ, w tym m.in. okresu odpowiedzialności za wady, który nie może być krótszy od okresu odpowiedzialności za wady Wykonawcy wobec Zamawiającego;</w:t>
      </w:r>
    </w:p>
    <w:p w:rsidR="005142EC" w:rsidRPr="005142EC" w:rsidRDefault="005142EC" w:rsidP="005142EC">
      <w:pPr>
        <w:rPr>
          <w:sz w:val="24"/>
          <w:szCs w:val="24"/>
        </w:rPr>
      </w:pPr>
      <w:r w:rsidRPr="005142EC">
        <w:rPr>
          <w:sz w:val="24"/>
          <w:szCs w:val="24"/>
        </w:rPr>
        <w:t>2) przewidujących termin zapłaty wynagrodzenia dłuższy niż określony w § 5. ust. 6 powyżej.</w:t>
      </w:r>
    </w:p>
    <w:p w:rsidR="005142EC" w:rsidRPr="005142EC" w:rsidRDefault="005142EC" w:rsidP="005142EC">
      <w:pPr>
        <w:rPr>
          <w:sz w:val="24"/>
          <w:szCs w:val="24"/>
        </w:rPr>
      </w:pPr>
      <w:r w:rsidRPr="005142EC">
        <w:rPr>
          <w:sz w:val="24"/>
          <w:szCs w:val="24"/>
        </w:rPr>
        <w:lastRenderedPageBreak/>
        <w:t>8. Jeżeli Zamawiający w terminie 10 dni od przedłożenia mu przez Wykonawcę projektu umowy o podwykonawstwo, której przedmiotem są roboty budowlane, oraz projektu jej zmiany, nie zgłosi na piśmie zastrzeżeń, uważa się, że wyraził zgodę na zawarcie umowy.</w:t>
      </w:r>
    </w:p>
    <w:p w:rsidR="005142EC" w:rsidRPr="005142EC" w:rsidRDefault="005142EC" w:rsidP="005142EC">
      <w:pPr>
        <w:rPr>
          <w:sz w:val="24"/>
          <w:szCs w:val="24"/>
        </w:rPr>
      </w:pPr>
      <w:r w:rsidRPr="005142EC">
        <w:rPr>
          <w:sz w:val="24"/>
          <w:szCs w:val="24"/>
        </w:rPr>
        <w:t>9.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5142EC" w:rsidRPr="005142EC" w:rsidRDefault="005142EC" w:rsidP="005142EC">
      <w:pPr>
        <w:rPr>
          <w:sz w:val="24"/>
          <w:szCs w:val="24"/>
        </w:rPr>
      </w:pPr>
      <w:r w:rsidRPr="005142EC">
        <w:rPr>
          <w:sz w:val="24"/>
          <w:szCs w:val="24"/>
        </w:rPr>
        <w:t>10. Zamawiający w terminie do 10 dni od dnia przedłożenia mu przez Wykonawcę umowy o podwykonawstwo, której przedmiotem są roboty budowlane oraz jej zmiany (aneksu), zgłasza pisemny sprzeciw do umowy o podwykonawstwo, której przedmiotem są roboty budowlane, w przypadkach, o których mowa w § 5. ust. 7.</w:t>
      </w:r>
    </w:p>
    <w:p w:rsidR="005142EC" w:rsidRPr="005142EC" w:rsidRDefault="005142EC" w:rsidP="005142EC">
      <w:pPr>
        <w:rPr>
          <w:sz w:val="24"/>
          <w:szCs w:val="24"/>
        </w:rPr>
      </w:pPr>
      <w:r w:rsidRPr="005142EC">
        <w:rPr>
          <w:sz w:val="24"/>
          <w:szCs w:val="24"/>
        </w:rPr>
        <w:t>11. Jeżeli Zamawiający w terminie 10 dni od przedstawienia mu przez Wykonawcę umowy o podwykonawstwo, której przedmiotem są roboty budowlane, oraz jej zmiany nie zgłosi na piśmie sprzeciwu, uważa się, że wyraził zgodę na zawarcie umowy (aneksu).</w:t>
      </w:r>
    </w:p>
    <w:p w:rsidR="005142EC" w:rsidRPr="005142EC" w:rsidRDefault="005142EC" w:rsidP="005142EC">
      <w:pPr>
        <w:rPr>
          <w:sz w:val="24"/>
          <w:szCs w:val="24"/>
        </w:rPr>
      </w:pPr>
      <w:r w:rsidRPr="005142EC">
        <w:rPr>
          <w:sz w:val="24"/>
          <w:szCs w:val="24"/>
        </w:rPr>
        <w:t>12. Wykonawca, podwykonawca lub dalszy podwykonawca zamówienia na roboty budowlane przedkłada Zamawiającemu poświadczone za zgodność z oryginałem kopie wszystkich zawartych umów o podwykonawstwo, której przedmiotem są dostawy lub usługi, w terminie 7 dni od dnia ich zawarcia.</w:t>
      </w:r>
    </w:p>
    <w:p w:rsidR="005142EC" w:rsidRPr="005142EC" w:rsidRDefault="005142EC" w:rsidP="005142EC">
      <w:pPr>
        <w:rPr>
          <w:sz w:val="24"/>
          <w:szCs w:val="24"/>
        </w:rPr>
      </w:pPr>
      <w:r w:rsidRPr="005142EC">
        <w:rPr>
          <w:sz w:val="24"/>
          <w:szCs w:val="24"/>
        </w:rPr>
        <w:t>13. Wykonawca jest odpowiedzialny za bezpieczeństwo wszelkich działań na terenie budowy oraz wszelkie działania i zaniechania podwykonawców.</w:t>
      </w:r>
    </w:p>
    <w:p w:rsidR="005142EC" w:rsidRPr="005142EC" w:rsidRDefault="005142EC" w:rsidP="005142EC">
      <w:pPr>
        <w:rPr>
          <w:sz w:val="24"/>
          <w:szCs w:val="24"/>
        </w:rPr>
      </w:pPr>
    </w:p>
    <w:p w:rsidR="005142EC" w:rsidRDefault="005142EC" w:rsidP="00E03E19">
      <w:pPr>
        <w:jc w:val="center"/>
        <w:rPr>
          <w:b/>
          <w:sz w:val="24"/>
          <w:szCs w:val="24"/>
        </w:rPr>
      </w:pPr>
      <w:r w:rsidRPr="005142EC">
        <w:rPr>
          <w:b/>
          <w:sz w:val="24"/>
          <w:szCs w:val="24"/>
        </w:rPr>
        <w:t>§ 6</w:t>
      </w:r>
    </w:p>
    <w:p w:rsidR="00E03E19" w:rsidRPr="005142EC" w:rsidRDefault="00E03E19" w:rsidP="00E03E19">
      <w:pPr>
        <w:jc w:val="center"/>
        <w:rPr>
          <w:b/>
          <w:sz w:val="24"/>
          <w:szCs w:val="24"/>
        </w:rPr>
      </w:pPr>
    </w:p>
    <w:p w:rsidR="005142EC" w:rsidRPr="005142EC" w:rsidRDefault="00E03E19" w:rsidP="00E03E19">
      <w:pPr>
        <w:rPr>
          <w:sz w:val="24"/>
          <w:szCs w:val="24"/>
        </w:rPr>
      </w:pPr>
      <w:r>
        <w:rPr>
          <w:sz w:val="24"/>
          <w:szCs w:val="24"/>
        </w:rPr>
        <w:t>1.</w:t>
      </w:r>
      <w:r w:rsidR="005142EC" w:rsidRPr="005142EC">
        <w:rPr>
          <w:sz w:val="24"/>
          <w:szCs w:val="24"/>
        </w:rPr>
        <w:t xml:space="preserve">Za termin wykonania przedmiotu umowy uważa się datę </w:t>
      </w:r>
      <w:r w:rsidR="00A107A1">
        <w:rPr>
          <w:sz w:val="24"/>
          <w:szCs w:val="24"/>
        </w:rPr>
        <w:t>pisemnego zgłoszenia przez Wykonawcę</w:t>
      </w:r>
      <w:r w:rsidR="005142EC" w:rsidRPr="005142EC">
        <w:rPr>
          <w:sz w:val="24"/>
          <w:szCs w:val="24"/>
        </w:rPr>
        <w:t xml:space="preserve"> Zamawiającemu przedmiot</w:t>
      </w:r>
      <w:r w:rsidR="00A107A1">
        <w:rPr>
          <w:sz w:val="24"/>
          <w:szCs w:val="24"/>
        </w:rPr>
        <w:t>u</w:t>
      </w:r>
      <w:r w:rsidR="005142EC" w:rsidRPr="005142EC">
        <w:rPr>
          <w:sz w:val="24"/>
          <w:szCs w:val="24"/>
        </w:rPr>
        <w:t xml:space="preserve"> umowy do odbioru końcowego.</w:t>
      </w:r>
    </w:p>
    <w:p w:rsidR="005142EC" w:rsidRPr="005142EC" w:rsidRDefault="003E1684" w:rsidP="005142EC">
      <w:pPr>
        <w:rPr>
          <w:sz w:val="24"/>
          <w:szCs w:val="24"/>
        </w:rPr>
      </w:pPr>
      <w:r>
        <w:rPr>
          <w:sz w:val="24"/>
          <w:szCs w:val="24"/>
        </w:rPr>
        <w:t>2</w:t>
      </w:r>
      <w:r w:rsidR="005142EC" w:rsidRPr="005142EC">
        <w:rPr>
          <w:sz w:val="24"/>
          <w:szCs w:val="24"/>
        </w:rPr>
        <w:t>. Termin ustalony w </w:t>
      </w:r>
      <w:r w:rsidR="00E03E19" w:rsidRPr="00E03E19">
        <w:rPr>
          <w:sz w:val="24"/>
          <w:szCs w:val="24"/>
        </w:rPr>
        <w:t xml:space="preserve">§ 3 umowy </w:t>
      </w:r>
      <w:r w:rsidR="005142EC" w:rsidRPr="005142EC">
        <w:rPr>
          <w:sz w:val="24"/>
          <w:szCs w:val="24"/>
        </w:rPr>
        <w:t xml:space="preserve">może ulec przesunięciu w następujących przypadkach: </w:t>
      </w:r>
    </w:p>
    <w:p w:rsidR="005142EC" w:rsidRPr="005142EC" w:rsidRDefault="005142EC" w:rsidP="005142EC">
      <w:pPr>
        <w:rPr>
          <w:sz w:val="24"/>
          <w:szCs w:val="24"/>
        </w:rPr>
      </w:pPr>
      <w:r w:rsidRPr="005142EC">
        <w:rPr>
          <w:sz w:val="24"/>
          <w:szCs w:val="24"/>
        </w:rPr>
        <w:t xml:space="preserve">a) przestojów i opóźnień zawinionych przez Zamawiającego, </w:t>
      </w:r>
    </w:p>
    <w:p w:rsidR="005142EC" w:rsidRPr="005142EC" w:rsidRDefault="005142EC" w:rsidP="005142EC">
      <w:pPr>
        <w:rPr>
          <w:sz w:val="24"/>
          <w:szCs w:val="24"/>
        </w:rPr>
      </w:pPr>
      <w:r w:rsidRPr="005142EC">
        <w:rPr>
          <w:sz w:val="24"/>
          <w:szCs w:val="24"/>
        </w:rPr>
        <w:t xml:space="preserve">b) działania siły wyższej (na przykład klęski żywiołowej, strajku generalnego lub lokalnych), mającej bezpośredni wpływ na terminowość wykonywania robót, </w:t>
      </w:r>
    </w:p>
    <w:p w:rsidR="005142EC" w:rsidRPr="005142EC" w:rsidRDefault="005142EC" w:rsidP="005142EC">
      <w:pPr>
        <w:rPr>
          <w:sz w:val="24"/>
          <w:szCs w:val="24"/>
        </w:rPr>
      </w:pPr>
      <w:r w:rsidRPr="005142EC">
        <w:rPr>
          <w:sz w:val="24"/>
          <w:szCs w:val="24"/>
        </w:rPr>
        <w:t xml:space="preserve">c) wystąpienia okoliczności, których strony umowy nie były w stanie przewidzieć, pomimo zachowania należytej staranności, </w:t>
      </w:r>
    </w:p>
    <w:p w:rsidR="005142EC" w:rsidRPr="005142EC" w:rsidRDefault="005142EC" w:rsidP="005142EC">
      <w:pPr>
        <w:rPr>
          <w:sz w:val="24"/>
          <w:szCs w:val="24"/>
        </w:rPr>
      </w:pPr>
      <w:r w:rsidRPr="005142EC">
        <w:rPr>
          <w:sz w:val="24"/>
          <w:szCs w:val="24"/>
        </w:rPr>
        <w:t>d) wykopalisk uniemożliwiających wykonywanie robót.;</w:t>
      </w:r>
    </w:p>
    <w:p w:rsidR="005142EC" w:rsidRPr="005142EC" w:rsidRDefault="005142EC" w:rsidP="005142EC">
      <w:pPr>
        <w:rPr>
          <w:sz w:val="24"/>
          <w:szCs w:val="24"/>
        </w:rPr>
      </w:pPr>
      <w:r w:rsidRPr="005142EC">
        <w:rPr>
          <w:sz w:val="24"/>
          <w:szCs w:val="24"/>
        </w:rPr>
        <w:t>e) jeżeli wystąpią opóźnienia w dokonaniu określonych czynności lub ich zaniechanie przez właściwe organy administracji państwowej, które nie są następstwem okoliczności, za które Wykonawca ponosi odpowiedzialność,</w:t>
      </w:r>
    </w:p>
    <w:p w:rsidR="005142EC" w:rsidRPr="005142EC" w:rsidRDefault="005142EC" w:rsidP="005142EC">
      <w:pPr>
        <w:rPr>
          <w:sz w:val="24"/>
          <w:szCs w:val="24"/>
        </w:rPr>
      </w:pPr>
    </w:p>
    <w:p w:rsidR="005142EC" w:rsidRPr="003E1684" w:rsidRDefault="005142EC" w:rsidP="003E1684">
      <w:pPr>
        <w:pStyle w:val="Akapitzlist"/>
        <w:numPr>
          <w:ilvl w:val="0"/>
          <w:numId w:val="22"/>
        </w:numPr>
        <w:rPr>
          <w:sz w:val="24"/>
          <w:szCs w:val="24"/>
        </w:rPr>
      </w:pPr>
      <w:r w:rsidRPr="003E1684">
        <w:rPr>
          <w:sz w:val="24"/>
          <w:szCs w:val="24"/>
        </w:rPr>
        <w:t xml:space="preserve">Wszelkie zmiany umowy w zakresie terminu wskazanego w </w:t>
      </w:r>
      <w:r w:rsidR="00E03E19" w:rsidRPr="003E1684">
        <w:rPr>
          <w:sz w:val="24"/>
          <w:szCs w:val="24"/>
        </w:rPr>
        <w:t xml:space="preserve">§ 3 umowy </w:t>
      </w:r>
      <w:r w:rsidRPr="003E1684">
        <w:rPr>
          <w:sz w:val="24"/>
          <w:szCs w:val="24"/>
        </w:rPr>
        <w:t>wymagają formy pisemnej.</w:t>
      </w:r>
    </w:p>
    <w:p w:rsidR="005142EC" w:rsidRPr="003E1684" w:rsidRDefault="005142EC" w:rsidP="003E1684">
      <w:pPr>
        <w:pStyle w:val="Akapitzlist"/>
        <w:numPr>
          <w:ilvl w:val="0"/>
          <w:numId w:val="22"/>
        </w:numPr>
        <w:rPr>
          <w:sz w:val="24"/>
          <w:szCs w:val="24"/>
        </w:rPr>
      </w:pPr>
      <w:r w:rsidRPr="003E1684">
        <w:rPr>
          <w:sz w:val="24"/>
          <w:szCs w:val="24"/>
        </w:rPr>
        <w:t xml:space="preserve">Z uzasadnionym i udokumentowanym wnioskiem o aneks do umowy Wykonawca  musi wystąpić nie później niż 7 dni przed upływem terminu określonego w </w:t>
      </w:r>
      <w:r w:rsidR="00E03E19" w:rsidRPr="003E1684">
        <w:rPr>
          <w:sz w:val="24"/>
          <w:szCs w:val="24"/>
        </w:rPr>
        <w:t>§ 3 umowy</w:t>
      </w:r>
      <w:r w:rsidRPr="003E1684">
        <w:rPr>
          <w:sz w:val="24"/>
          <w:szCs w:val="24"/>
        </w:rPr>
        <w:t>.</w:t>
      </w:r>
    </w:p>
    <w:p w:rsidR="005142EC" w:rsidRPr="003E1684" w:rsidRDefault="005142EC" w:rsidP="003E1684">
      <w:pPr>
        <w:pStyle w:val="Akapitzlist"/>
        <w:numPr>
          <w:ilvl w:val="0"/>
          <w:numId w:val="22"/>
        </w:numPr>
        <w:rPr>
          <w:sz w:val="24"/>
          <w:szCs w:val="24"/>
        </w:rPr>
      </w:pPr>
      <w:r w:rsidRPr="003E1684">
        <w:rPr>
          <w:sz w:val="24"/>
          <w:szCs w:val="24"/>
        </w:rPr>
        <w:t xml:space="preserve">Wniosek złożony niezgodnie z postanowieniami ust. </w:t>
      </w:r>
      <w:r w:rsidR="00E03E19" w:rsidRPr="003E1684">
        <w:rPr>
          <w:sz w:val="24"/>
          <w:szCs w:val="24"/>
        </w:rPr>
        <w:t>6</w:t>
      </w:r>
      <w:r w:rsidRPr="003E1684">
        <w:rPr>
          <w:sz w:val="24"/>
          <w:szCs w:val="24"/>
        </w:rPr>
        <w:t xml:space="preserve"> Zamawiający może pozostawić bez rozpoznania lub nie uwzględnić bez podania przyczyny, na co niniejszym Wykonawca wyraża zgodę zrzekając się jakichkolwiek roszczeń w stosunku do Zamawiającego z tegoż tytułu.</w:t>
      </w:r>
    </w:p>
    <w:p w:rsidR="000871AA" w:rsidRDefault="000871AA" w:rsidP="005142EC">
      <w:pPr>
        <w:rPr>
          <w:sz w:val="24"/>
          <w:szCs w:val="24"/>
        </w:rPr>
      </w:pPr>
    </w:p>
    <w:p w:rsidR="000871AA" w:rsidRPr="005142EC" w:rsidRDefault="000871AA" w:rsidP="005142EC">
      <w:pPr>
        <w:rPr>
          <w:sz w:val="24"/>
          <w:szCs w:val="24"/>
        </w:rPr>
      </w:pPr>
    </w:p>
    <w:p w:rsidR="005142EC" w:rsidRPr="005142EC" w:rsidRDefault="005142EC" w:rsidP="00E03E19">
      <w:pPr>
        <w:jc w:val="center"/>
        <w:rPr>
          <w:sz w:val="24"/>
          <w:szCs w:val="24"/>
        </w:rPr>
      </w:pPr>
      <w:r w:rsidRPr="005142EC">
        <w:rPr>
          <w:b/>
          <w:bCs/>
          <w:sz w:val="24"/>
          <w:szCs w:val="24"/>
        </w:rPr>
        <w:t>§ 7</w:t>
      </w:r>
    </w:p>
    <w:p w:rsidR="005142EC" w:rsidRPr="005142EC" w:rsidRDefault="005142EC" w:rsidP="005142EC">
      <w:pPr>
        <w:rPr>
          <w:sz w:val="24"/>
          <w:szCs w:val="24"/>
        </w:rPr>
      </w:pPr>
      <w:r w:rsidRPr="005142EC">
        <w:rPr>
          <w:sz w:val="24"/>
          <w:szCs w:val="24"/>
        </w:rPr>
        <w:t xml:space="preserve">1. Obowiązki Zamawiającego: </w:t>
      </w:r>
    </w:p>
    <w:p w:rsidR="005142EC" w:rsidRPr="005142EC" w:rsidRDefault="005142EC" w:rsidP="005142EC">
      <w:pPr>
        <w:rPr>
          <w:sz w:val="24"/>
          <w:szCs w:val="24"/>
        </w:rPr>
      </w:pPr>
    </w:p>
    <w:p w:rsidR="005142EC" w:rsidRPr="005142EC" w:rsidRDefault="005142EC" w:rsidP="005142EC">
      <w:pPr>
        <w:rPr>
          <w:sz w:val="24"/>
          <w:szCs w:val="24"/>
        </w:rPr>
      </w:pPr>
      <w:r w:rsidRPr="005142EC">
        <w:rPr>
          <w:sz w:val="24"/>
          <w:szCs w:val="24"/>
        </w:rPr>
        <w:t xml:space="preserve">1.1. Przekazanie Wykonawcy, w ciągu 7 dni roboczych od daty zgłoszenia przez Wykonawcę, nie później niż w terminie 7 dni od daty odbioru dokumentacji projektowej. </w:t>
      </w:r>
    </w:p>
    <w:p w:rsidR="005142EC" w:rsidRPr="005142EC" w:rsidRDefault="005142EC" w:rsidP="005142EC">
      <w:pPr>
        <w:rPr>
          <w:sz w:val="24"/>
          <w:szCs w:val="24"/>
        </w:rPr>
      </w:pPr>
      <w:r w:rsidRPr="005142EC">
        <w:rPr>
          <w:sz w:val="24"/>
          <w:szCs w:val="24"/>
        </w:rPr>
        <w:t xml:space="preserve">1.2. Zapewnienie bieżącego nadzoru inwestorskiego, obejmującego wszystkie branże przedmiotu umowy. </w:t>
      </w:r>
    </w:p>
    <w:p w:rsidR="005142EC" w:rsidRPr="005142EC" w:rsidRDefault="005142EC" w:rsidP="005142EC">
      <w:pPr>
        <w:rPr>
          <w:sz w:val="24"/>
          <w:szCs w:val="24"/>
        </w:rPr>
      </w:pPr>
      <w:r w:rsidRPr="005142EC">
        <w:rPr>
          <w:sz w:val="24"/>
          <w:szCs w:val="24"/>
        </w:rPr>
        <w:lastRenderedPageBreak/>
        <w:t xml:space="preserve">1.3. Dokonywanie i potwierdzanie zapisów w dzienniku budowy prowadzonym przez Wykonawcę. </w:t>
      </w:r>
    </w:p>
    <w:p w:rsidR="005142EC" w:rsidRPr="005142EC" w:rsidRDefault="005142EC" w:rsidP="005142EC">
      <w:pPr>
        <w:rPr>
          <w:sz w:val="24"/>
          <w:szCs w:val="24"/>
        </w:rPr>
      </w:pPr>
      <w:r w:rsidRPr="005142EC">
        <w:rPr>
          <w:sz w:val="24"/>
          <w:szCs w:val="24"/>
        </w:rPr>
        <w:t xml:space="preserve">1.4. Dokonanie odbioru wykonanych robót budowlanych na zasadach określonych w § 3 i 8 umowy. </w:t>
      </w:r>
    </w:p>
    <w:p w:rsidR="005142EC" w:rsidRPr="005142EC" w:rsidRDefault="005142EC" w:rsidP="005142EC">
      <w:pPr>
        <w:rPr>
          <w:sz w:val="24"/>
          <w:szCs w:val="24"/>
        </w:rPr>
      </w:pPr>
      <w:r w:rsidRPr="005142EC">
        <w:rPr>
          <w:sz w:val="24"/>
          <w:szCs w:val="24"/>
        </w:rPr>
        <w:t xml:space="preserve">1.5. Regulowanie płatności wynikających z wystawianych faktur, na zasadach określonych w § 3 umowy. </w:t>
      </w:r>
    </w:p>
    <w:p w:rsidR="005142EC" w:rsidRDefault="005142EC" w:rsidP="005142EC">
      <w:pPr>
        <w:rPr>
          <w:sz w:val="24"/>
          <w:szCs w:val="24"/>
        </w:rPr>
      </w:pPr>
      <w:r w:rsidRPr="005142EC">
        <w:rPr>
          <w:sz w:val="24"/>
          <w:szCs w:val="24"/>
        </w:rPr>
        <w:t xml:space="preserve">1.6. Zamawiający zobowiązuje się do udzielania Wykonawcy na jego wniosek wszelkiej niezbędnej mu pomocy w uzyskiwaniu decyzji, uzgodnień i ustaleń z właściwymi organami administracji niezbędnych dla zrealizowania przedmiotu umowy. Zamawiający jest zobowiązany do udostępniania Wykonawcy wszelkich wskazanych przez Wykonawcę i niezbędnych Wykonawcy dokumentów znajdujących się w posiadaniu Zamawiającego, udzielanie Wykonawcy pisemnych i ustnych wyjaśnień na złożone w tej drodze zapytania oraz udzielanie Wykonawcy lub osobom przez niego wskazanym wszelkich pełnomocnictw i upoważnień niezbędnych dla wykonania przedmiotu niniejszej umowy. </w:t>
      </w:r>
    </w:p>
    <w:p w:rsidR="000871AA" w:rsidRPr="005142EC" w:rsidRDefault="000871AA" w:rsidP="005142EC">
      <w:pPr>
        <w:rPr>
          <w:sz w:val="24"/>
          <w:szCs w:val="24"/>
        </w:rPr>
      </w:pPr>
    </w:p>
    <w:p w:rsidR="005142EC" w:rsidRPr="005142EC" w:rsidRDefault="005142EC" w:rsidP="005142EC">
      <w:pPr>
        <w:rPr>
          <w:sz w:val="24"/>
          <w:szCs w:val="24"/>
        </w:rPr>
      </w:pPr>
      <w:r w:rsidRPr="005142EC">
        <w:rPr>
          <w:sz w:val="24"/>
          <w:szCs w:val="24"/>
        </w:rPr>
        <w:t xml:space="preserve">2. Obowiązki Wykonawcy: </w:t>
      </w:r>
    </w:p>
    <w:p w:rsidR="005142EC" w:rsidRPr="005142EC" w:rsidRDefault="005142EC" w:rsidP="005142EC">
      <w:pPr>
        <w:rPr>
          <w:sz w:val="24"/>
          <w:szCs w:val="24"/>
        </w:rPr>
      </w:pPr>
      <w:r w:rsidRPr="005142EC">
        <w:rPr>
          <w:sz w:val="24"/>
          <w:szCs w:val="24"/>
        </w:rPr>
        <w:t>2.1. Wykonanie robót budowlanych zgodnie z obowiązującymi na dzień ich odbioru przepisami prawa, w tym prawa budowlanego, i przepisami BHP w zakresie umożliwiającym uzyskanie przez zamawiającego pozwolenia na użytkowanie. Kierownik b</w:t>
      </w:r>
      <w:r w:rsidR="000871AA">
        <w:rPr>
          <w:sz w:val="24"/>
          <w:szCs w:val="24"/>
        </w:rPr>
        <w:t>udowy przed rozpoczęciem ro</w:t>
      </w:r>
      <w:r w:rsidR="000871AA">
        <w:rPr>
          <w:sz w:val="24"/>
          <w:szCs w:val="24"/>
        </w:rPr>
        <w:softHyphen/>
        <w:t xml:space="preserve">bót </w:t>
      </w:r>
      <w:r w:rsidRPr="005142EC">
        <w:rPr>
          <w:sz w:val="24"/>
          <w:szCs w:val="24"/>
        </w:rPr>
        <w:t>budowlanych musi opracować plan bezpieczeństwa i ochrony zdro</w:t>
      </w:r>
      <w:r w:rsidRPr="005142EC">
        <w:rPr>
          <w:sz w:val="24"/>
          <w:szCs w:val="24"/>
        </w:rPr>
        <w:softHyphen/>
        <w:t>wia, zwany „planem BIOZ” zgodnie z rozporządzeniem Ministra Infra</w:t>
      </w:r>
      <w:r w:rsidRPr="005142EC">
        <w:rPr>
          <w:sz w:val="24"/>
          <w:szCs w:val="24"/>
        </w:rPr>
        <w:softHyphen/>
        <w:t xml:space="preserve">struktury z dnia 23 czerwca 2003 r. (Dz. U nr 120, poz. 1126 ze zm.) oraz przedstawić go Zamawiającemu. </w:t>
      </w:r>
    </w:p>
    <w:p w:rsidR="005142EC" w:rsidRPr="00FB3DA1" w:rsidRDefault="005142EC" w:rsidP="005142EC">
      <w:pPr>
        <w:rPr>
          <w:sz w:val="24"/>
          <w:szCs w:val="24"/>
        </w:rPr>
      </w:pPr>
      <w:r w:rsidRPr="005142EC">
        <w:rPr>
          <w:sz w:val="24"/>
          <w:szCs w:val="24"/>
        </w:rPr>
        <w:t>2.2. </w:t>
      </w:r>
      <w:r w:rsidRPr="00FB3DA1">
        <w:rPr>
          <w:sz w:val="24"/>
          <w:szCs w:val="24"/>
        </w:rPr>
        <w:t xml:space="preserve">Wykonanie inwentaryzacji powykonawczej po zakończeniu robót. </w:t>
      </w:r>
    </w:p>
    <w:p w:rsidR="005142EC" w:rsidRPr="005142EC" w:rsidRDefault="005142EC" w:rsidP="005142EC">
      <w:pPr>
        <w:rPr>
          <w:sz w:val="24"/>
          <w:szCs w:val="24"/>
        </w:rPr>
      </w:pPr>
      <w:r w:rsidRPr="005142EC">
        <w:rPr>
          <w:sz w:val="24"/>
          <w:szCs w:val="24"/>
        </w:rPr>
        <w:t xml:space="preserve">2.3. Współpraca ze służbami Zamawiającego. </w:t>
      </w:r>
    </w:p>
    <w:p w:rsidR="005142EC" w:rsidRPr="005142EC" w:rsidRDefault="008341A2" w:rsidP="005142EC">
      <w:pPr>
        <w:rPr>
          <w:b/>
          <w:sz w:val="24"/>
          <w:szCs w:val="24"/>
        </w:rPr>
      </w:pPr>
      <w:r>
        <w:rPr>
          <w:sz w:val="24"/>
          <w:szCs w:val="24"/>
        </w:rPr>
        <w:t>2.4</w:t>
      </w:r>
      <w:r w:rsidR="005142EC" w:rsidRPr="005142EC">
        <w:rPr>
          <w:sz w:val="24"/>
          <w:szCs w:val="24"/>
        </w:rPr>
        <w:t>. Koordynacja prac realizowanych przez podwykonawców. Wykonawca może zlecić część przedmiotu umowy do wykonania podwykonawcom. Sytuacja taka nie zwalnia Wykonawcy od odpowiedzialności i zobowią</w:t>
      </w:r>
      <w:r w:rsidR="005142EC" w:rsidRPr="005142EC">
        <w:rPr>
          <w:sz w:val="24"/>
          <w:szCs w:val="24"/>
        </w:rPr>
        <w:softHyphen/>
        <w:t>zań wynikających z warunków niniejszej umowy. Wykonawca, zlecając roboty podwykonawcom, zobowiązany jest bezwzględnie przestrzegać przepisów wynikających z art. 647¹ kodeksu cywilnego i zapisów § 5. niniejszej umowy</w:t>
      </w:r>
      <w:r w:rsidR="005142EC" w:rsidRPr="005142EC">
        <w:rPr>
          <w:b/>
          <w:sz w:val="24"/>
          <w:szCs w:val="24"/>
        </w:rPr>
        <w:t>.</w:t>
      </w:r>
    </w:p>
    <w:p w:rsidR="005142EC" w:rsidRPr="005142EC" w:rsidRDefault="008341A2" w:rsidP="005142EC">
      <w:pPr>
        <w:rPr>
          <w:sz w:val="24"/>
          <w:szCs w:val="24"/>
        </w:rPr>
      </w:pPr>
      <w:r>
        <w:rPr>
          <w:sz w:val="24"/>
          <w:szCs w:val="24"/>
        </w:rPr>
        <w:t>2.5</w:t>
      </w:r>
      <w:r w:rsidR="005142EC" w:rsidRPr="005142EC">
        <w:rPr>
          <w:sz w:val="24"/>
          <w:szCs w:val="24"/>
        </w:rPr>
        <w:t xml:space="preserve">. Prowadzenie dziennika budowy i udostępnianie go Zamawiającemu oraz innym upoważnionym osobom lub organom celem dokonywania wpisów i potwierdzeń. </w:t>
      </w:r>
    </w:p>
    <w:p w:rsidR="005142EC" w:rsidRPr="005142EC" w:rsidRDefault="008341A2" w:rsidP="005142EC">
      <w:pPr>
        <w:rPr>
          <w:sz w:val="24"/>
          <w:szCs w:val="24"/>
        </w:rPr>
      </w:pPr>
      <w:r>
        <w:rPr>
          <w:sz w:val="24"/>
          <w:szCs w:val="24"/>
        </w:rPr>
        <w:t>2.6</w:t>
      </w:r>
      <w:r w:rsidR="005142EC" w:rsidRPr="005142EC">
        <w:rPr>
          <w:sz w:val="24"/>
          <w:szCs w:val="24"/>
        </w:rPr>
        <w:t xml:space="preserve">. Nadzór autorski nad realizacją robót budowlanych. </w:t>
      </w:r>
    </w:p>
    <w:p w:rsidR="005142EC" w:rsidRPr="005142EC" w:rsidRDefault="008341A2" w:rsidP="005142EC">
      <w:pPr>
        <w:rPr>
          <w:sz w:val="24"/>
          <w:szCs w:val="24"/>
        </w:rPr>
      </w:pPr>
      <w:r>
        <w:rPr>
          <w:sz w:val="24"/>
          <w:szCs w:val="24"/>
        </w:rPr>
        <w:t>2.7</w:t>
      </w:r>
      <w:r w:rsidR="005142EC" w:rsidRPr="005142EC">
        <w:rPr>
          <w:sz w:val="24"/>
          <w:szCs w:val="24"/>
        </w:rPr>
        <w:t xml:space="preserve">. Przygotowanie obiektu </w:t>
      </w:r>
      <w:r>
        <w:rPr>
          <w:sz w:val="24"/>
          <w:szCs w:val="24"/>
        </w:rPr>
        <w:t xml:space="preserve"> </w:t>
      </w:r>
      <w:r w:rsidR="005142EC" w:rsidRPr="005142EC">
        <w:rPr>
          <w:sz w:val="24"/>
          <w:szCs w:val="24"/>
        </w:rPr>
        <w:t>i dokumentacji powykonawczej do dokonania od</w:t>
      </w:r>
      <w:r w:rsidR="005142EC" w:rsidRPr="005142EC">
        <w:rPr>
          <w:sz w:val="24"/>
          <w:szCs w:val="24"/>
        </w:rPr>
        <w:softHyphen/>
        <w:t xml:space="preserve">bioru końcowego przez Zamawiającego. </w:t>
      </w:r>
    </w:p>
    <w:p w:rsidR="005142EC" w:rsidRPr="005142EC" w:rsidRDefault="008341A2" w:rsidP="005142EC">
      <w:pPr>
        <w:rPr>
          <w:sz w:val="24"/>
          <w:szCs w:val="24"/>
        </w:rPr>
      </w:pPr>
      <w:r>
        <w:rPr>
          <w:sz w:val="24"/>
          <w:szCs w:val="24"/>
        </w:rPr>
        <w:t>2.8</w:t>
      </w:r>
      <w:r w:rsidR="005142EC" w:rsidRPr="005142EC">
        <w:rPr>
          <w:sz w:val="24"/>
          <w:szCs w:val="24"/>
        </w:rPr>
        <w:t xml:space="preserve">. Zgłaszanie robót do odbioru. </w:t>
      </w:r>
    </w:p>
    <w:p w:rsidR="005142EC" w:rsidRPr="005142EC" w:rsidRDefault="008341A2" w:rsidP="005142EC">
      <w:pPr>
        <w:rPr>
          <w:sz w:val="24"/>
          <w:szCs w:val="24"/>
        </w:rPr>
      </w:pPr>
      <w:r>
        <w:rPr>
          <w:sz w:val="24"/>
          <w:szCs w:val="24"/>
        </w:rPr>
        <w:t>2.9</w:t>
      </w:r>
      <w:r w:rsidR="005142EC" w:rsidRPr="005142EC">
        <w:rPr>
          <w:sz w:val="24"/>
          <w:szCs w:val="24"/>
        </w:rPr>
        <w:t xml:space="preserve">. Przestrzeganie przepisów bhp. </w:t>
      </w:r>
    </w:p>
    <w:p w:rsidR="005142EC" w:rsidRPr="005142EC" w:rsidRDefault="005142EC" w:rsidP="005142EC">
      <w:pPr>
        <w:rPr>
          <w:sz w:val="24"/>
          <w:szCs w:val="24"/>
        </w:rPr>
      </w:pPr>
      <w:r w:rsidRPr="005142EC">
        <w:rPr>
          <w:sz w:val="24"/>
          <w:szCs w:val="24"/>
        </w:rPr>
        <w:t>2.1</w:t>
      </w:r>
      <w:r w:rsidR="008341A2">
        <w:rPr>
          <w:sz w:val="24"/>
          <w:szCs w:val="24"/>
        </w:rPr>
        <w:t>0</w:t>
      </w:r>
      <w:r w:rsidRPr="005142EC">
        <w:rPr>
          <w:sz w:val="24"/>
          <w:szCs w:val="24"/>
        </w:rPr>
        <w:t xml:space="preserve">. Zapewnienie sprzętu spełniającego wymagania norm technicznych. </w:t>
      </w:r>
    </w:p>
    <w:p w:rsidR="005142EC" w:rsidRPr="005142EC" w:rsidRDefault="008341A2" w:rsidP="005142EC">
      <w:pPr>
        <w:rPr>
          <w:sz w:val="24"/>
          <w:szCs w:val="24"/>
        </w:rPr>
      </w:pPr>
      <w:r>
        <w:rPr>
          <w:sz w:val="24"/>
          <w:szCs w:val="24"/>
        </w:rPr>
        <w:t>2.11</w:t>
      </w:r>
      <w:r w:rsidR="005142EC" w:rsidRPr="005142EC">
        <w:rPr>
          <w:sz w:val="24"/>
          <w:szCs w:val="24"/>
        </w:rPr>
        <w:t xml:space="preserve">. Utrzymanie ładu i porządku na placu budowy w czasie realizacji prac oraz uprzątnięcie terenu po jego zakończeniu. </w:t>
      </w:r>
    </w:p>
    <w:p w:rsidR="005142EC" w:rsidRPr="005142EC" w:rsidRDefault="008341A2" w:rsidP="005142EC">
      <w:pPr>
        <w:rPr>
          <w:sz w:val="24"/>
          <w:szCs w:val="24"/>
        </w:rPr>
      </w:pPr>
      <w:r>
        <w:rPr>
          <w:sz w:val="24"/>
          <w:szCs w:val="24"/>
        </w:rPr>
        <w:t>2.12</w:t>
      </w:r>
      <w:r w:rsidR="005142EC" w:rsidRPr="005142EC">
        <w:rPr>
          <w:sz w:val="24"/>
          <w:szCs w:val="24"/>
        </w:rPr>
        <w:t xml:space="preserve">. Likwidacja placu budowy i zaplecza własnego Wykonawcy bezzwłocznie po zakończeniu całości robót. </w:t>
      </w:r>
    </w:p>
    <w:p w:rsidR="005142EC" w:rsidRPr="005142EC" w:rsidRDefault="008341A2" w:rsidP="005142EC">
      <w:pPr>
        <w:rPr>
          <w:sz w:val="24"/>
          <w:szCs w:val="24"/>
        </w:rPr>
      </w:pPr>
      <w:r>
        <w:rPr>
          <w:sz w:val="24"/>
          <w:szCs w:val="24"/>
        </w:rPr>
        <w:t>2.13</w:t>
      </w:r>
      <w:r w:rsidR="005142EC" w:rsidRPr="005142EC">
        <w:rPr>
          <w:sz w:val="24"/>
          <w:szCs w:val="24"/>
        </w:rPr>
        <w:t xml:space="preserve">  Informowanie przedstawiciela Zamawiającego o zaistnieniu robót koniecznych, oraz przedstawienia kosztorysu ich wykonania (wykonanie robót koniecznych wymaga pisemnej zgody Zamawiającego); roboty konieczne wykonane bez pisemnej zgody Zamawiającego Wykonawca wykonuje na własny koszt (tj. w ramach wynagrodzenia umownego za całość przedmiotu umowy).</w:t>
      </w:r>
    </w:p>
    <w:p w:rsidR="008341A2" w:rsidRDefault="008341A2" w:rsidP="005142EC">
      <w:pPr>
        <w:rPr>
          <w:sz w:val="24"/>
          <w:szCs w:val="24"/>
        </w:rPr>
      </w:pPr>
      <w:r>
        <w:rPr>
          <w:sz w:val="24"/>
          <w:szCs w:val="24"/>
        </w:rPr>
        <w:t>2.</w:t>
      </w:r>
      <w:r w:rsidR="005142EC" w:rsidRPr="005142EC">
        <w:rPr>
          <w:sz w:val="24"/>
          <w:szCs w:val="24"/>
        </w:rPr>
        <w:t>1</w:t>
      </w:r>
      <w:r>
        <w:rPr>
          <w:sz w:val="24"/>
          <w:szCs w:val="24"/>
        </w:rPr>
        <w:t>4</w:t>
      </w:r>
      <w:r w:rsidR="005142EC" w:rsidRPr="005142EC">
        <w:rPr>
          <w:sz w:val="24"/>
          <w:szCs w:val="24"/>
        </w:rPr>
        <w:t xml:space="preserve"> Informowanie, z odpowiednim wyprzedzeniem, przedstawiciela Zamawiającego o terminie zakrycia robót zanikających; (Jeżeli Wykonawca nie poinformował o zakryciu robót zanikających, zobowiązany jest odkryć roboty, a następnie przywrócić roboty do stanu poprzedniego na własny koszt).</w:t>
      </w:r>
      <w:r w:rsidR="000871AA">
        <w:rPr>
          <w:sz w:val="24"/>
          <w:szCs w:val="24"/>
        </w:rPr>
        <w:t xml:space="preserve"> </w:t>
      </w:r>
    </w:p>
    <w:p w:rsidR="000871AA" w:rsidRDefault="000871AA" w:rsidP="005142EC">
      <w:pPr>
        <w:rPr>
          <w:sz w:val="24"/>
          <w:szCs w:val="24"/>
        </w:rPr>
      </w:pPr>
    </w:p>
    <w:p w:rsidR="005142EC" w:rsidRPr="005142EC" w:rsidRDefault="005142EC" w:rsidP="005142EC">
      <w:pPr>
        <w:rPr>
          <w:sz w:val="24"/>
          <w:szCs w:val="24"/>
        </w:rPr>
      </w:pPr>
      <w:r w:rsidRPr="005142EC">
        <w:rPr>
          <w:sz w:val="24"/>
          <w:szCs w:val="24"/>
        </w:rPr>
        <w:t>3.W przypadku zaniechania przez Wykonawcę obowiązków wskazanych w ust. 2.1</w:t>
      </w:r>
      <w:r w:rsidR="008341A2">
        <w:rPr>
          <w:sz w:val="24"/>
          <w:szCs w:val="24"/>
        </w:rPr>
        <w:t>1</w:t>
      </w:r>
      <w:r w:rsidRPr="005142EC">
        <w:rPr>
          <w:sz w:val="24"/>
          <w:szCs w:val="24"/>
        </w:rPr>
        <w:t xml:space="preserve"> lub 2.1</w:t>
      </w:r>
      <w:r w:rsidR="008341A2">
        <w:rPr>
          <w:sz w:val="24"/>
          <w:szCs w:val="24"/>
        </w:rPr>
        <w:t xml:space="preserve">2 </w:t>
      </w:r>
      <w:r w:rsidRPr="005142EC">
        <w:rPr>
          <w:sz w:val="24"/>
          <w:szCs w:val="24"/>
        </w:rPr>
        <w:t xml:space="preserve"> pomimo jednokrotnego wezwania Zamawiającego Zamawiający może zlecić ich wykonanie na koszt i ryzyko Wykonawcy innemu podmiotowi.</w:t>
      </w:r>
    </w:p>
    <w:p w:rsidR="005142EC" w:rsidRPr="005142EC" w:rsidRDefault="005142EC" w:rsidP="005142EC">
      <w:pPr>
        <w:rPr>
          <w:sz w:val="24"/>
          <w:szCs w:val="24"/>
        </w:rPr>
      </w:pPr>
      <w:r w:rsidRPr="005142EC">
        <w:rPr>
          <w:sz w:val="24"/>
          <w:szCs w:val="24"/>
        </w:rPr>
        <w:t>4. Od dnia protokolarnego przekazania miejsca wykonywania prac Wykonawca ponosi odpowiedzialność za wszelkie szkody wyrządzone Zamawiającemu oraz osobom trzecim.</w:t>
      </w:r>
    </w:p>
    <w:p w:rsidR="005142EC" w:rsidRPr="005142EC" w:rsidRDefault="005142EC" w:rsidP="005142EC">
      <w:pPr>
        <w:rPr>
          <w:sz w:val="24"/>
          <w:szCs w:val="24"/>
        </w:rPr>
      </w:pPr>
    </w:p>
    <w:p w:rsidR="003E1684" w:rsidRDefault="003E1684" w:rsidP="008341A2">
      <w:pPr>
        <w:jc w:val="center"/>
        <w:rPr>
          <w:b/>
          <w:sz w:val="24"/>
          <w:szCs w:val="24"/>
        </w:rPr>
      </w:pPr>
    </w:p>
    <w:p w:rsidR="003E1684" w:rsidRDefault="003E1684" w:rsidP="008341A2">
      <w:pPr>
        <w:jc w:val="center"/>
        <w:rPr>
          <w:b/>
          <w:sz w:val="24"/>
          <w:szCs w:val="24"/>
        </w:rPr>
      </w:pPr>
    </w:p>
    <w:p w:rsidR="003E1684" w:rsidRDefault="003E1684" w:rsidP="008341A2">
      <w:pPr>
        <w:jc w:val="center"/>
        <w:rPr>
          <w:b/>
          <w:sz w:val="24"/>
          <w:szCs w:val="24"/>
        </w:rPr>
      </w:pPr>
    </w:p>
    <w:p w:rsidR="003E1684" w:rsidRDefault="003E1684" w:rsidP="008341A2">
      <w:pPr>
        <w:jc w:val="center"/>
        <w:rPr>
          <w:b/>
          <w:sz w:val="24"/>
          <w:szCs w:val="24"/>
        </w:rPr>
      </w:pPr>
    </w:p>
    <w:p w:rsidR="003E1684" w:rsidRDefault="003E1684" w:rsidP="008341A2">
      <w:pPr>
        <w:jc w:val="center"/>
        <w:rPr>
          <w:b/>
          <w:sz w:val="24"/>
          <w:szCs w:val="24"/>
        </w:rPr>
      </w:pPr>
    </w:p>
    <w:p w:rsidR="005142EC" w:rsidRPr="005142EC" w:rsidRDefault="005142EC" w:rsidP="008341A2">
      <w:pPr>
        <w:jc w:val="center"/>
        <w:rPr>
          <w:b/>
          <w:sz w:val="24"/>
          <w:szCs w:val="24"/>
        </w:rPr>
      </w:pPr>
      <w:r w:rsidRPr="005142EC">
        <w:rPr>
          <w:b/>
          <w:sz w:val="24"/>
          <w:szCs w:val="24"/>
        </w:rPr>
        <w:t>§ 8</w:t>
      </w:r>
    </w:p>
    <w:p w:rsidR="00687B2C" w:rsidRPr="001C5E2D" w:rsidRDefault="00687B2C" w:rsidP="00687B2C">
      <w:pPr>
        <w:rPr>
          <w:sz w:val="24"/>
          <w:szCs w:val="24"/>
        </w:rPr>
      </w:pPr>
      <w:r>
        <w:rPr>
          <w:sz w:val="24"/>
          <w:szCs w:val="24"/>
        </w:rPr>
        <w:t>1.</w:t>
      </w:r>
      <w:r w:rsidRPr="001C5E2D">
        <w:rPr>
          <w:sz w:val="24"/>
          <w:szCs w:val="24"/>
        </w:rPr>
        <w:t xml:space="preserve"> Nadzór z ramienia Zamawiającego nad  wykonywaniem przedmiotu  umowy prowadzić będzie kierownik Referatu </w:t>
      </w:r>
      <w:r>
        <w:rPr>
          <w:sz w:val="24"/>
          <w:szCs w:val="24"/>
        </w:rPr>
        <w:t>Drogownictwa i Realizacji Inwestycji tj</w:t>
      </w:r>
      <w:r w:rsidRPr="001C5E2D">
        <w:rPr>
          <w:sz w:val="24"/>
          <w:szCs w:val="24"/>
        </w:rPr>
        <w:t xml:space="preserve">. </w:t>
      </w:r>
      <w:r>
        <w:rPr>
          <w:sz w:val="24"/>
          <w:szCs w:val="24"/>
        </w:rPr>
        <w:t>Marcin Szerszenowicz</w:t>
      </w:r>
      <w:r w:rsidRPr="001C5E2D">
        <w:rPr>
          <w:sz w:val="24"/>
          <w:szCs w:val="24"/>
        </w:rPr>
        <w:t xml:space="preserve">. </w:t>
      </w:r>
    </w:p>
    <w:p w:rsidR="005142EC" w:rsidRPr="005142EC" w:rsidRDefault="005142EC" w:rsidP="005142EC">
      <w:pPr>
        <w:rPr>
          <w:sz w:val="24"/>
          <w:szCs w:val="24"/>
        </w:rPr>
      </w:pPr>
      <w:r w:rsidRPr="005142EC">
        <w:rPr>
          <w:sz w:val="24"/>
          <w:szCs w:val="24"/>
        </w:rPr>
        <w:t xml:space="preserve">     Pracownikiem upoważnionym przez Zamawiającego do kontaktów z wykonawcą będzie </w:t>
      </w:r>
      <w:r w:rsidR="008341A2">
        <w:rPr>
          <w:sz w:val="24"/>
          <w:szCs w:val="24"/>
        </w:rPr>
        <w:t>………………………………………………………………….</w:t>
      </w:r>
    </w:p>
    <w:p w:rsidR="005142EC" w:rsidRPr="005142EC" w:rsidRDefault="008341A2" w:rsidP="005142EC">
      <w:pPr>
        <w:rPr>
          <w:sz w:val="24"/>
          <w:szCs w:val="24"/>
        </w:rPr>
      </w:pPr>
      <w:r>
        <w:rPr>
          <w:sz w:val="24"/>
          <w:szCs w:val="24"/>
        </w:rPr>
        <w:t>2</w:t>
      </w:r>
      <w:r w:rsidR="005142EC" w:rsidRPr="005142EC">
        <w:rPr>
          <w:sz w:val="24"/>
          <w:szCs w:val="24"/>
        </w:rPr>
        <w:t xml:space="preserve">. Kierownikiem budowy będzie: ................, posiadający(-a) uprawnienia w specjalności </w:t>
      </w:r>
      <w:r>
        <w:rPr>
          <w:sz w:val="24"/>
          <w:szCs w:val="24"/>
        </w:rPr>
        <w:t>………………………………</w:t>
      </w:r>
      <w:r w:rsidR="005142EC" w:rsidRPr="005142EC">
        <w:rPr>
          <w:sz w:val="24"/>
          <w:szCs w:val="24"/>
        </w:rPr>
        <w:t xml:space="preserve">(nr uprawnień: ...........). </w:t>
      </w:r>
    </w:p>
    <w:p w:rsidR="005142EC" w:rsidRPr="005142EC" w:rsidRDefault="008341A2" w:rsidP="005142EC">
      <w:pPr>
        <w:rPr>
          <w:sz w:val="24"/>
          <w:szCs w:val="24"/>
        </w:rPr>
      </w:pPr>
      <w:r>
        <w:rPr>
          <w:sz w:val="24"/>
          <w:szCs w:val="24"/>
        </w:rPr>
        <w:t>3</w:t>
      </w:r>
      <w:r w:rsidR="005142EC" w:rsidRPr="005142EC">
        <w:rPr>
          <w:sz w:val="24"/>
          <w:szCs w:val="24"/>
        </w:rPr>
        <w:t xml:space="preserve">. Zamawiający dopuszcza możliwość dokonania zmiany osób wyszczególnionych w ust. 2 i ust. 3 niniejszego paragrafu oraz w załączniku nr 3 do umowy, za uprzednią pisemną zgodą. Zamawiający zastrzega sobie prawo dokonania zmiany osób, o których mowa w ust. 1 w drodze pisemnego zawiadomienia Wykonawcy. </w:t>
      </w:r>
    </w:p>
    <w:p w:rsidR="005142EC" w:rsidRPr="005142EC" w:rsidRDefault="008341A2" w:rsidP="005142EC">
      <w:pPr>
        <w:rPr>
          <w:sz w:val="24"/>
          <w:szCs w:val="24"/>
        </w:rPr>
      </w:pPr>
      <w:r>
        <w:rPr>
          <w:sz w:val="24"/>
          <w:szCs w:val="24"/>
        </w:rPr>
        <w:t>4</w:t>
      </w:r>
      <w:r w:rsidR="005142EC" w:rsidRPr="005142EC">
        <w:rPr>
          <w:sz w:val="24"/>
          <w:szCs w:val="24"/>
        </w:rPr>
        <w:t>. Wykonawca z własnej inicjatywy proponuje zmianę osób, zgodnie z ust. 4 w na</w:t>
      </w:r>
      <w:r w:rsidR="005142EC" w:rsidRPr="005142EC">
        <w:rPr>
          <w:sz w:val="24"/>
          <w:szCs w:val="24"/>
        </w:rPr>
        <w:softHyphen/>
        <w:t xml:space="preserve">stępujących przypadkach: </w:t>
      </w:r>
    </w:p>
    <w:p w:rsidR="005142EC" w:rsidRPr="005142EC" w:rsidRDefault="005142EC" w:rsidP="005142EC">
      <w:pPr>
        <w:rPr>
          <w:sz w:val="24"/>
          <w:szCs w:val="24"/>
        </w:rPr>
      </w:pPr>
      <w:r w:rsidRPr="005142EC">
        <w:rPr>
          <w:sz w:val="24"/>
          <w:szCs w:val="24"/>
        </w:rPr>
        <w:t xml:space="preserve">a) śmierci, choroby lub innych zdarzeń losowych, </w:t>
      </w:r>
    </w:p>
    <w:p w:rsidR="005142EC" w:rsidRPr="005142EC" w:rsidRDefault="005142EC" w:rsidP="005142EC">
      <w:pPr>
        <w:rPr>
          <w:sz w:val="24"/>
          <w:szCs w:val="24"/>
        </w:rPr>
      </w:pPr>
      <w:r w:rsidRPr="005142EC">
        <w:rPr>
          <w:sz w:val="24"/>
          <w:szCs w:val="24"/>
        </w:rPr>
        <w:t xml:space="preserve">b) niewywiązywania się z obowiązków wynikających z umowy, </w:t>
      </w:r>
    </w:p>
    <w:p w:rsidR="005142EC" w:rsidRPr="005142EC" w:rsidRDefault="005142EC" w:rsidP="005142EC">
      <w:pPr>
        <w:rPr>
          <w:sz w:val="24"/>
          <w:szCs w:val="24"/>
        </w:rPr>
      </w:pPr>
      <w:r w:rsidRPr="005142EC">
        <w:rPr>
          <w:sz w:val="24"/>
          <w:szCs w:val="24"/>
        </w:rPr>
        <w:t xml:space="preserve">c) jeżeli zmiana tych osób stanie się konieczna z jakichkolwiek innych przyczyn niezależnych od wykonawcy (np. rezygnacji osoby, zmiany miejsca zatrudnienia itp.). </w:t>
      </w:r>
    </w:p>
    <w:p w:rsidR="005142EC" w:rsidRPr="005142EC" w:rsidRDefault="008341A2" w:rsidP="005142EC">
      <w:pPr>
        <w:rPr>
          <w:sz w:val="24"/>
          <w:szCs w:val="24"/>
        </w:rPr>
      </w:pPr>
      <w:r>
        <w:rPr>
          <w:sz w:val="24"/>
          <w:szCs w:val="24"/>
        </w:rPr>
        <w:t>5</w:t>
      </w:r>
      <w:r w:rsidR="005142EC" w:rsidRPr="005142EC">
        <w:rPr>
          <w:sz w:val="24"/>
          <w:szCs w:val="24"/>
        </w:rPr>
        <w:t xml:space="preserve">. W przypadku zmiany osób wyszczególnionych w ust. 4 niniejszego paragrafu, nowe osoby powołane do pełnienia ww. obowiązków muszą spełniać wymagania określone w specyfikacji dla danej funkcji. </w:t>
      </w:r>
    </w:p>
    <w:p w:rsidR="005142EC" w:rsidRPr="005142EC" w:rsidRDefault="008341A2" w:rsidP="005142EC">
      <w:pPr>
        <w:rPr>
          <w:sz w:val="24"/>
          <w:szCs w:val="24"/>
        </w:rPr>
      </w:pPr>
      <w:r>
        <w:rPr>
          <w:sz w:val="24"/>
          <w:szCs w:val="24"/>
        </w:rPr>
        <w:t>6</w:t>
      </w:r>
      <w:r w:rsidR="005142EC" w:rsidRPr="005142EC">
        <w:rPr>
          <w:sz w:val="24"/>
          <w:szCs w:val="24"/>
        </w:rPr>
        <w:t xml:space="preserve">. Zamawiający może zażądać od Wykonawcy zmiany osób wyszczególnionych w ust. 4 niniejszego paragrafu, jeżeli uzna, że nie wykonują należycie swoich obowiązków wynikających z umowy. Wykonawca obowiązany jest dokonać zmiany tych osób w terminie wskazanym we wniosku Zamawiającego. </w:t>
      </w:r>
    </w:p>
    <w:p w:rsidR="005142EC" w:rsidRPr="005142EC" w:rsidRDefault="005142EC" w:rsidP="005142EC">
      <w:pPr>
        <w:rPr>
          <w:sz w:val="24"/>
          <w:szCs w:val="24"/>
        </w:rPr>
      </w:pPr>
      <w:r w:rsidRPr="005142EC">
        <w:rPr>
          <w:sz w:val="24"/>
          <w:szCs w:val="24"/>
        </w:rPr>
        <w:t>8. Wykaz osób uczestniczących w realizacji zamówienia wskazanych w ofercie Wy</w:t>
      </w:r>
      <w:r w:rsidRPr="005142EC">
        <w:rPr>
          <w:sz w:val="24"/>
          <w:szCs w:val="24"/>
        </w:rPr>
        <w:softHyphen/>
        <w:t xml:space="preserve">konawcy stanowi załącznik nr 3 do umowy. </w:t>
      </w:r>
    </w:p>
    <w:p w:rsidR="005142EC" w:rsidRPr="005142EC" w:rsidRDefault="005142EC" w:rsidP="005142EC">
      <w:pPr>
        <w:rPr>
          <w:sz w:val="24"/>
          <w:szCs w:val="24"/>
        </w:rPr>
      </w:pPr>
    </w:p>
    <w:p w:rsidR="005142EC" w:rsidRPr="005142EC" w:rsidRDefault="005142EC" w:rsidP="005142EC">
      <w:pPr>
        <w:rPr>
          <w:sz w:val="24"/>
          <w:szCs w:val="24"/>
        </w:rPr>
      </w:pPr>
    </w:p>
    <w:p w:rsidR="005142EC" w:rsidRDefault="005142EC" w:rsidP="00C93A6D">
      <w:pPr>
        <w:jc w:val="center"/>
        <w:rPr>
          <w:b/>
          <w:sz w:val="24"/>
          <w:szCs w:val="24"/>
        </w:rPr>
      </w:pPr>
      <w:r w:rsidRPr="005142EC">
        <w:rPr>
          <w:b/>
          <w:sz w:val="24"/>
          <w:szCs w:val="24"/>
        </w:rPr>
        <w:t>§ 9</w:t>
      </w:r>
    </w:p>
    <w:p w:rsidR="00C93A6D" w:rsidRPr="00C93A6D" w:rsidRDefault="00C93A6D" w:rsidP="00C93A6D">
      <w:pPr>
        <w:jc w:val="center"/>
        <w:rPr>
          <w:b/>
          <w:sz w:val="24"/>
          <w:szCs w:val="24"/>
        </w:rPr>
      </w:pPr>
    </w:p>
    <w:p w:rsidR="005142EC" w:rsidRPr="005142EC" w:rsidRDefault="00C93A6D" w:rsidP="005142EC">
      <w:pPr>
        <w:rPr>
          <w:sz w:val="24"/>
          <w:szCs w:val="24"/>
        </w:rPr>
      </w:pPr>
      <w:r>
        <w:rPr>
          <w:sz w:val="24"/>
          <w:szCs w:val="24"/>
        </w:rPr>
        <w:t>1</w:t>
      </w:r>
      <w:r w:rsidR="005142EC" w:rsidRPr="005142EC">
        <w:rPr>
          <w:sz w:val="24"/>
          <w:szCs w:val="24"/>
        </w:rPr>
        <w:t xml:space="preserve">. Osobnym odbiorom muszą podlegać roboty zanikające lub ulegające zakryciu. Odbiór tych robót winien nastąpić w terminie nie dłuższym niż 4 dni robocze po ich zgłoszeniu do odbioru przez kierownika budowy wpisem do dziennika budowy. Przy odbiorze robót zanikających wymagających pomiarów geodezyjnych należy zapewnić udział służb geodezyjnych. </w:t>
      </w:r>
    </w:p>
    <w:p w:rsidR="005142EC" w:rsidRPr="005142EC" w:rsidRDefault="00C93A6D" w:rsidP="005142EC">
      <w:pPr>
        <w:rPr>
          <w:sz w:val="24"/>
          <w:szCs w:val="24"/>
        </w:rPr>
      </w:pPr>
      <w:r>
        <w:rPr>
          <w:sz w:val="24"/>
          <w:szCs w:val="24"/>
        </w:rPr>
        <w:t>2</w:t>
      </w:r>
      <w:r w:rsidR="005142EC" w:rsidRPr="005142EC">
        <w:rPr>
          <w:sz w:val="24"/>
          <w:szCs w:val="24"/>
        </w:rPr>
        <w:t xml:space="preserve">. Roboty budowlane, dla których strony ustaliły odbiory częściowe, Wykonawca każdorazowo zgłosi wpisem do dziennika budowy, a Zamawiający dokona ich odbioru bezzwłocznie, tak aby nie spowodować przerw w realizacji przedmiotu umowy lecz w terminie nie dłuższym niż 7 dni od daty zgłoszenia. Dla dokonania odbioru częściowego Wykonawca przedłoży Zamawiającemu niezbędne dokumenty, a w szczególności świadectwa jakości, certyfikaty, świadectwa wykonanych prób i atesty, dotyczące odbieranego elementu robót nie później niż 3 dni przed planowanym odbiorem. </w:t>
      </w:r>
    </w:p>
    <w:p w:rsidR="005142EC" w:rsidRPr="005142EC" w:rsidRDefault="00C93A6D" w:rsidP="005142EC">
      <w:pPr>
        <w:rPr>
          <w:sz w:val="24"/>
          <w:szCs w:val="24"/>
        </w:rPr>
      </w:pPr>
      <w:r>
        <w:rPr>
          <w:sz w:val="24"/>
          <w:szCs w:val="24"/>
        </w:rPr>
        <w:t>3</w:t>
      </w:r>
      <w:r w:rsidR="005142EC" w:rsidRPr="005142EC">
        <w:rPr>
          <w:sz w:val="24"/>
          <w:szCs w:val="24"/>
        </w:rPr>
        <w:t xml:space="preserve">. Zamawiający powoła komisję i dokona odbioru końcowego. Rozpoczęcie czynności odbioru końcowego nastąpi w terminie do 7 dni roboczych, licząc od daty zgłoszenia przez wykonawcę gotowości do odbioru wpisem do dziennika budowy i przekazaniu Zamawiającemu zawiadomienia o gotowości do odbioru faksem lub pocztą elektroniczną, a następnie pisemnie. </w:t>
      </w:r>
    </w:p>
    <w:p w:rsidR="005142EC" w:rsidRPr="005142EC" w:rsidRDefault="00C93A6D" w:rsidP="005142EC">
      <w:pPr>
        <w:rPr>
          <w:sz w:val="24"/>
          <w:szCs w:val="24"/>
        </w:rPr>
      </w:pPr>
      <w:r>
        <w:rPr>
          <w:sz w:val="24"/>
          <w:szCs w:val="24"/>
        </w:rPr>
        <w:t>4</w:t>
      </w:r>
      <w:r w:rsidR="005142EC" w:rsidRPr="005142EC">
        <w:rPr>
          <w:sz w:val="24"/>
          <w:szCs w:val="24"/>
        </w:rPr>
        <w:t>. Na co najmniej 5 dni roboczych przed dniem odbioru końcowego Wykonawca przedłoży Zamawiającemu dokumentację powykonawczą, (w szczególności kosztorys powykonawczy), o k</w:t>
      </w:r>
      <w:r w:rsidR="008341A2">
        <w:rPr>
          <w:sz w:val="24"/>
          <w:szCs w:val="24"/>
        </w:rPr>
        <w:t xml:space="preserve">tórej mowa w § 7 </w:t>
      </w:r>
      <w:r w:rsidR="005142EC" w:rsidRPr="005142EC">
        <w:rPr>
          <w:sz w:val="24"/>
          <w:szCs w:val="24"/>
        </w:rPr>
        <w:t xml:space="preserve"> umowy oraz wszystkie dokumenty pozwalające na ocenę prawidłowości wykonania przedmiotu odbioru, a w szczególności dziennik budowy, protokoły odbiorów częściowych, świadectwa jakości, certyfikaty oraz świadectwa wykonanych prób i atesty, wszelkie certyfikaty na zastosowane materiały i urządzenia i inne wymagane przez obowiązujące prawo dokumenty. Koszt uzyska</w:t>
      </w:r>
      <w:r w:rsidR="005142EC" w:rsidRPr="005142EC">
        <w:rPr>
          <w:sz w:val="24"/>
          <w:szCs w:val="24"/>
        </w:rPr>
        <w:softHyphen/>
        <w:t xml:space="preserve">nia tych dokumentów obciąża Wykonawcę (w ramach wynagrodzenia umownego). </w:t>
      </w:r>
    </w:p>
    <w:p w:rsidR="005142EC" w:rsidRPr="005142EC" w:rsidRDefault="00C93A6D" w:rsidP="005142EC">
      <w:pPr>
        <w:rPr>
          <w:sz w:val="24"/>
          <w:szCs w:val="24"/>
        </w:rPr>
      </w:pPr>
      <w:r>
        <w:rPr>
          <w:sz w:val="24"/>
          <w:szCs w:val="24"/>
        </w:rPr>
        <w:t>5</w:t>
      </w:r>
      <w:r w:rsidR="005142EC" w:rsidRPr="005142EC">
        <w:rPr>
          <w:sz w:val="24"/>
          <w:szCs w:val="24"/>
        </w:rPr>
        <w:t xml:space="preserve">. Z czynności odbioru zostanie sporządzony protokół, który zawierać będzie wszystkie ustalenia i zalecenia poczynione w trakcie odbioru. </w:t>
      </w:r>
    </w:p>
    <w:p w:rsidR="005142EC" w:rsidRPr="005142EC" w:rsidRDefault="00C93A6D" w:rsidP="005142EC">
      <w:pPr>
        <w:rPr>
          <w:sz w:val="24"/>
          <w:szCs w:val="24"/>
        </w:rPr>
      </w:pPr>
      <w:r>
        <w:rPr>
          <w:sz w:val="24"/>
          <w:szCs w:val="24"/>
        </w:rPr>
        <w:t>6</w:t>
      </w:r>
      <w:r w:rsidR="005142EC" w:rsidRPr="005142EC">
        <w:rPr>
          <w:sz w:val="24"/>
          <w:szCs w:val="24"/>
        </w:rPr>
        <w:t xml:space="preserve">. Jeżeli odbiór nie został dokonany w ustalonych terminach z winy Zamawiającego pomimo prawidłowego zgłoszenia gotowości odbioru i wszelkiej dokumentacji, to Wykonawca nie pozostaje w zwłoce ze spełnieniem zobowiązania wynikającego z umowy. </w:t>
      </w:r>
    </w:p>
    <w:p w:rsidR="005142EC" w:rsidRPr="005142EC" w:rsidRDefault="00C93A6D" w:rsidP="005142EC">
      <w:pPr>
        <w:rPr>
          <w:sz w:val="24"/>
          <w:szCs w:val="24"/>
        </w:rPr>
      </w:pPr>
      <w:r>
        <w:rPr>
          <w:sz w:val="24"/>
          <w:szCs w:val="24"/>
        </w:rPr>
        <w:t>7</w:t>
      </w:r>
      <w:r w:rsidR="005142EC" w:rsidRPr="005142EC">
        <w:rPr>
          <w:sz w:val="24"/>
          <w:szCs w:val="24"/>
        </w:rPr>
        <w:t xml:space="preserve">. Jeżeli w toku czynności odbioru końcowego zostanie stwierdzone, że przedmiot odbioru nie osiągnął gotowości do odbioru z powodu nie zakończenia robót lub istnienia wady możliwej do usunięcia, Zamawiający może odmówić odbioru z winy Wykonawcy. </w:t>
      </w:r>
    </w:p>
    <w:p w:rsidR="005142EC" w:rsidRPr="005142EC" w:rsidRDefault="00C93A6D" w:rsidP="005142EC">
      <w:pPr>
        <w:rPr>
          <w:sz w:val="24"/>
          <w:szCs w:val="24"/>
        </w:rPr>
      </w:pPr>
      <w:r>
        <w:rPr>
          <w:sz w:val="24"/>
          <w:szCs w:val="24"/>
        </w:rPr>
        <w:t>8</w:t>
      </w:r>
      <w:r w:rsidR="005142EC" w:rsidRPr="005142EC">
        <w:rPr>
          <w:sz w:val="24"/>
          <w:szCs w:val="24"/>
        </w:rPr>
        <w:t xml:space="preserve">. Jeżeli w toku czynności odbioru końcowego przedmiotu umowy zostaną stwierdzone wady: </w:t>
      </w:r>
    </w:p>
    <w:p w:rsidR="005142EC" w:rsidRPr="005142EC" w:rsidRDefault="00C93A6D" w:rsidP="005142EC">
      <w:pPr>
        <w:rPr>
          <w:sz w:val="24"/>
          <w:szCs w:val="24"/>
        </w:rPr>
      </w:pPr>
      <w:r>
        <w:rPr>
          <w:sz w:val="24"/>
          <w:szCs w:val="24"/>
        </w:rPr>
        <w:t>8</w:t>
      </w:r>
      <w:r w:rsidR="005142EC" w:rsidRPr="005142EC">
        <w:rPr>
          <w:sz w:val="24"/>
          <w:szCs w:val="24"/>
        </w:rPr>
        <w:t xml:space="preserve">.1. nadające się do usunięcia, to Zamawiający może zażądać usunięcia wad, wyznaczając odpowiedni termin; fakt usunięcia wad zostanie stwierdzony protokolarnie, </w:t>
      </w:r>
    </w:p>
    <w:p w:rsidR="005142EC" w:rsidRPr="005142EC" w:rsidRDefault="00C93A6D" w:rsidP="005142EC">
      <w:pPr>
        <w:rPr>
          <w:sz w:val="24"/>
          <w:szCs w:val="24"/>
        </w:rPr>
      </w:pPr>
      <w:r>
        <w:rPr>
          <w:sz w:val="24"/>
          <w:szCs w:val="24"/>
        </w:rPr>
        <w:t>8</w:t>
      </w:r>
      <w:r w:rsidR="005142EC" w:rsidRPr="005142EC">
        <w:rPr>
          <w:sz w:val="24"/>
          <w:szCs w:val="24"/>
        </w:rPr>
        <w:t xml:space="preserve">.2. nienadające się do usunięcia, Zamawiający może w szczególności: </w:t>
      </w:r>
    </w:p>
    <w:p w:rsidR="005142EC" w:rsidRPr="005142EC" w:rsidRDefault="005142EC" w:rsidP="005142EC">
      <w:pPr>
        <w:rPr>
          <w:sz w:val="24"/>
          <w:szCs w:val="24"/>
        </w:rPr>
      </w:pPr>
      <w:r w:rsidRPr="005142EC">
        <w:rPr>
          <w:sz w:val="24"/>
          <w:szCs w:val="24"/>
        </w:rPr>
        <w:t xml:space="preserve">a) obniżyć wynagrodzenie Wykonawcy odpowiednio do utraconej wartości użytkowej, estetycznej i technicznej, jeżeli wady umożliwiają użytkowanie obiektu zgodnie z jego przeznaczeniem, </w:t>
      </w:r>
    </w:p>
    <w:p w:rsidR="005142EC" w:rsidRPr="005142EC" w:rsidRDefault="005142EC" w:rsidP="005142EC">
      <w:pPr>
        <w:rPr>
          <w:sz w:val="24"/>
          <w:szCs w:val="24"/>
        </w:rPr>
      </w:pPr>
      <w:r w:rsidRPr="005142EC">
        <w:rPr>
          <w:sz w:val="24"/>
          <w:szCs w:val="24"/>
        </w:rPr>
        <w:t xml:space="preserve">b) zażądać rozebrania elementów obiektu z wadami na koszt i ryzyko Wykonawcy oraz ponownego ich wykonania bez dodatkowego wynagrodzenia, jeżeli wady uniemożliwiają użytkowanie wykonanych elementów obiektu zgodnie z przeznaczeniem. </w:t>
      </w:r>
    </w:p>
    <w:p w:rsidR="005142EC" w:rsidRPr="005142EC" w:rsidRDefault="00C93A6D" w:rsidP="005142EC">
      <w:pPr>
        <w:rPr>
          <w:sz w:val="24"/>
          <w:szCs w:val="24"/>
        </w:rPr>
      </w:pPr>
      <w:r>
        <w:rPr>
          <w:sz w:val="24"/>
          <w:szCs w:val="24"/>
        </w:rPr>
        <w:t>9</w:t>
      </w:r>
      <w:r w:rsidR="005142EC" w:rsidRPr="005142EC">
        <w:rPr>
          <w:sz w:val="24"/>
          <w:szCs w:val="24"/>
        </w:rPr>
        <w:t xml:space="preserve">. Zamawiający zastrzega sobie prawo do zlecenia wyboru wybranemu przez siebie podmiotowi wykonania badań w sytuacji zastosowania materiałów lub wykonanych robót budowlanych, co do których zachodzi podejrzenie, że nie spełniają wymogów jakościowych. W sytuacji potwierdzenia podejrzeń Zamawiającego koszty tych badań obciążają Wykonawcę. </w:t>
      </w:r>
    </w:p>
    <w:p w:rsidR="005142EC" w:rsidRPr="005142EC" w:rsidRDefault="005142EC" w:rsidP="005142EC">
      <w:pPr>
        <w:rPr>
          <w:b/>
          <w:sz w:val="24"/>
          <w:szCs w:val="24"/>
        </w:rPr>
      </w:pPr>
    </w:p>
    <w:p w:rsidR="005142EC" w:rsidRPr="005142EC" w:rsidRDefault="005142EC" w:rsidP="005142EC">
      <w:pPr>
        <w:rPr>
          <w:b/>
          <w:sz w:val="24"/>
          <w:szCs w:val="24"/>
        </w:rPr>
      </w:pPr>
    </w:p>
    <w:p w:rsidR="005142EC" w:rsidRPr="005142EC" w:rsidRDefault="005142EC" w:rsidP="008341A2">
      <w:pPr>
        <w:jc w:val="center"/>
        <w:rPr>
          <w:b/>
          <w:sz w:val="24"/>
          <w:szCs w:val="24"/>
        </w:rPr>
      </w:pPr>
      <w:r w:rsidRPr="005142EC">
        <w:rPr>
          <w:b/>
          <w:sz w:val="24"/>
          <w:szCs w:val="24"/>
        </w:rPr>
        <w:t>§ 10</w:t>
      </w:r>
    </w:p>
    <w:p w:rsidR="005142EC" w:rsidRPr="00C93A6D" w:rsidRDefault="005142EC" w:rsidP="005142EC">
      <w:pPr>
        <w:rPr>
          <w:sz w:val="24"/>
          <w:szCs w:val="24"/>
        </w:rPr>
      </w:pPr>
      <w:r w:rsidRPr="005142EC">
        <w:rPr>
          <w:sz w:val="24"/>
          <w:szCs w:val="24"/>
        </w:rPr>
        <w:t xml:space="preserve">1. </w:t>
      </w:r>
      <w:r w:rsidRPr="00C93A6D">
        <w:rPr>
          <w:sz w:val="24"/>
          <w:szCs w:val="24"/>
        </w:rPr>
        <w:t xml:space="preserve">Strony postanawiają, iż odpowiedzialność Wykonawcy z tytułu rękojmi za wady fizyczne każdego z elementów przedmiotu umowy wynosi </w:t>
      </w:r>
      <w:r w:rsidR="00C93A6D" w:rsidRPr="00C93A6D">
        <w:rPr>
          <w:sz w:val="24"/>
          <w:szCs w:val="24"/>
        </w:rPr>
        <w:t xml:space="preserve">36 </w:t>
      </w:r>
      <w:r w:rsidRPr="00C93A6D">
        <w:rPr>
          <w:sz w:val="24"/>
          <w:szCs w:val="24"/>
        </w:rPr>
        <w:t xml:space="preserve"> miesięcy licząc od dnia odbioru końcowego całego przedmiotu umowy. </w:t>
      </w:r>
    </w:p>
    <w:p w:rsidR="005142EC" w:rsidRPr="00C93A6D" w:rsidRDefault="005142EC" w:rsidP="005142EC">
      <w:pPr>
        <w:rPr>
          <w:sz w:val="24"/>
          <w:szCs w:val="24"/>
        </w:rPr>
      </w:pPr>
      <w:r w:rsidRPr="00C93A6D">
        <w:rPr>
          <w:sz w:val="24"/>
          <w:szCs w:val="24"/>
        </w:rPr>
        <w:t xml:space="preserve">2. Strony umowy postanawiają, że odpowiedzialność Wykonawcy z tytułu gwarancji </w:t>
      </w:r>
      <w:r w:rsidR="00C93A6D" w:rsidRPr="00C93A6D">
        <w:rPr>
          <w:sz w:val="24"/>
          <w:szCs w:val="24"/>
        </w:rPr>
        <w:t xml:space="preserve">wynosi </w:t>
      </w:r>
      <w:r w:rsidRPr="00C93A6D">
        <w:rPr>
          <w:sz w:val="24"/>
          <w:szCs w:val="24"/>
        </w:rPr>
        <w:t>…</w:t>
      </w:r>
      <w:r w:rsidR="008341A2" w:rsidRPr="00C93A6D">
        <w:rPr>
          <w:sz w:val="24"/>
          <w:szCs w:val="24"/>
        </w:rPr>
        <w:t>………….</w:t>
      </w:r>
      <w:r w:rsidRPr="00C93A6D">
        <w:rPr>
          <w:sz w:val="24"/>
          <w:szCs w:val="24"/>
        </w:rPr>
        <w:t>.. miesięcznej gwarancji za wady fizyczne każdego z elementów przedmiotu umowy, licząc od dnia odbioru końcowego całego przedmiotu umowy z wyjątkiem urządzeń, na które ich producenci udzielili dłuższego okresu gwarancji – według gwarancji producenta, z zastrzeżeniem maksymalnego okresu – w przypadku oferowania przez producenta opcjonal</w:t>
      </w:r>
      <w:r w:rsidRPr="00C93A6D">
        <w:rPr>
          <w:sz w:val="24"/>
          <w:szCs w:val="24"/>
        </w:rPr>
        <w:softHyphen/>
        <w:t xml:space="preserve">nych okresów gwarancji. </w:t>
      </w:r>
    </w:p>
    <w:p w:rsidR="005142EC" w:rsidRPr="005142EC" w:rsidRDefault="005142EC" w:rsidP="005142EC">
      <w:pPr>
        <w:rPr>
          <w:sz w:val="24"/>
          <w:szCs w:val="24"/>
        </w:rPr>
      </w:pPr>
      <w:r w:rsidRPr="005142EC">
        <w:rPr>
          <w:sz w:val="24"/>
          <w:szCs w:val="24"/>
        </w:rPr>
        <w:t xml:space="preserve">3. Dokumenty gwarancyjne wykonawca zobowiązany jest dostarczyć w dacie odbioru końcowego, jako załącznik do protokołu. </w:t>
      </w:r>
    </w:p>
    <w:p w:rsidR="005142EC" w:rsidRPr="005142EC" w:rsidRDefault="005142EC" w:rsidP="005142EC">
      <w:pPr>
        <w:rPr>
          <w:sz w:val="24"/>
          <w:szCs w:val="24"/>
        </w:rPr>
      </w:pPr>
      <w:r w:rsidRPr="005142EC">
        <w:rPr>
          <w:sz w:val="24"/>
          <w:szCs w:val="24"/>
        </w:rPr>
        <w:t xml:space="preserve">4. Gwarancja obejmuje: </w:t>
      </w:r>
    </w:p>
    <w:p w:rsidR="005142EC" w:rsidRPr="005142EC" w:rsidRDefault="005142EC" w:rsidP="005142EC">
      <w:pPr>
        <w:rPr>
          <w:sz w:val="24"/>
          <w:szCs w:val="24"/>
        </w:rPr>
      </w:pPr>
      <w:r w:rsidRPr="005142EC">
        <w:rPr>
          <w:sz w:val="24"/>
          <w:szCs w:val="24"/>
        </w:rPr>
        <w:noBreakHyphen/>
        <w:t xml:space="preserve"> przeglądy gwarancyjne zapewniające bezusterkową eksploatację w okresach udzielonej gwarancji, </w:t>
      </w:r>
    </w:p>
    <w:p w:rsidR="005142EC" w:rsidRPr="005142EC" w:rsidRDefault="005142EC" w:rsidP="005142EC">
      <w:pPr>
        <w:rPr>
          <w:sz w:val="24"/>
          <w:szCs w:val="24"/>
        </w:rPr>
      </w:pPr>
      <w:r w:rsidRPr="005142EC">
        <w:rPr>
          <w:sz w:val="24"/>
          <w:szCs w:val="24"/>
        </w:rPr>
        <w:noBreakHyphen/>
        <w:t xml:space="preserve"> usuwanie wszelkich wad i usterek tkwiących w przedmiocie rzeczy w momencie sprzedaży jak i powstałych w okresie gwarancji, </w:t>
      </w:r>
    </w:p>
    <w:p w:rsidR="005142EC" w:rsidRPr="005142EC" w:rsidRDefault="005142EC" w:rsidP="005142EC">
      <w:pPr>
        <w:rPr>
          <w:sz w:val="24"/>
          <w:szCs w:val="24"/>
        </w:rPr>
      </w:pPr>
      <w:r w:rsidRPr="005142EC">
        <w:rPr>
          <w:sz w:val="24"/>
          <w:szCs w:val="24"/>
        </w:rPr>
        <w:t xml:space="preserve">5. Nie podlegają uprawnieniom z tytułu gwarancji wady i usterki powstałe wskutek: </w:t>
      </w:r>
    </w:p>
    <w:p w:rsidR="005142EC" w:rsidRPr="005142EC" w:rsidRDefault="005142EC" w:rsidP="005142EC">
      <w:pPr>
        <w:rPr>
          <w:sz w:val="24"/>
          <w:szCs w:val="24"/>
        </w:rPr>
      </w:pPr>
      <w:r w:rsidRPr="005142EC">
        <w:rPr>
          <w:sz w:val="24"/>
          <w:szCs w:val="24"/>
        </w:rPr>
        <w:t xml:space="preserve">a) działania siły wyższej albo wyłącznie z winy użytkownika lub osoby trzeciej, za którą wykonawca nie ponosi odpowiedzialności, </w:t>
      </w:r>
    </w:p>
    <w:p w:rsidR="005142EC" w:rsidRPr="005142EC" w:rsidRDefault="005142EC" w:rsidP="005142EC">
      <w:pPr>
        <w:rPr>
          <w:sz w:val="24"/>
          <w:szCs w:val="24"/>
        </w:rPr>
      </w:pPr>
      <w:r w:rsidRPr="005142EC">
        <w:rPr>
          <w:sz w:val="24"/>
          <w:szCs w:val="24"/>
        </w:rPr>
        <w:t xml:space="preserve">b) normalnego zużycia wybudowanych obiektów lub jego części, </w:t>
      </w:r>
    </w:p>
    <w:p w:rsidR="005142EC" w:rsidRPr="005142EC" w:rsidRDefault="005142EC" w:rsidP="005142EC">
      <w:pPr>
        <w:rPr>
          <w:sz w:val="24"/>
          <w:szCs w:val="24"/>
        </w:rPr>
      </w:pPr>
      <w:r w:rsidRPr="005142EC">
        <w:rPr>
          <w:sz w:val="24"/>
          <w:szCs w:val="24"/>
        </w:rPr>
        <w:t xml:space="preserve">c) winy użytkownika, w tym uszkodzeń mechanicznych oraz eksploatacji i konserwacji obiektu oraz urządzeń w sposób niezgodny z zasadami eksploatacji. </w:t>
      </w:r>
    </w:p>
    <w:p w:rsidR="005142EC" w:rsidRPr="005142EC" w:rsidRDefault="005142EC" w:rsidP="005142EC">
      <w:pPr>
        <w:rPr>
          <w:sz w:val="24"/>
          <w:szCs w:val="24"/>
        </w:rPr>
      </w:pPr>
      <w:r w:rsidRPr="005142EC">
        <w:rPr>
          <w:sz w:val="24"/>
          <w:szCs w:val="24"/>
        </w:rPr>
        <w:t xml:space="preserve">6. Wykonawca zobowiązuje się do usunięcia zgłoszonych pisemnie przez Zamawiającego wad i usterek w terminie 14 dni kalendarzowych, a wad szczególnie uciążliwych w ocenie Zamawiającego, w tym awarii urządzeń i instalacji – w ciągu 24 godzin. </w:t>
      </w:r>
    </w:p>
    <w:p w:rsidR="005142EC" w:rsidRPr="005142EC" w:rsidRDefault="005142EC" w:rsidP="005142EC">
      <w:pPr>
        <w:rPr>
          <w:sz w:val="24"/>
          <w:szCs w:val="24"/>
        </w:rPr>
      </w:pPr>
      <w:r w:rsidRPr="005142EC">
        <w:rPr>
          <w:sz w:val="24"/>
          <w:szCs w:val="24"/>
        </w:rPr>
        <w:t xml:space="preserve">7. Jeżeli usunięcie wady lub usterki ze względów technicznych nie jest możliwe w terminie 14 dni kalendarzowych, Wykonawca jest zobowiązany niezwłocznie powiadomić o tym pisemnie Zamawiającego. Zamawiający wyznaczy nowy termin, z uwzględnieniem możliwości technologicznych i sztuki budowlanej. Niedotrzymanie przez Wykonawcę któregokolwiek  z wyznaczonych  terminów będzie zakwalifikowane jako odmowa usunięcia wady lub usterki. </w:t>
      </w:r>
    </w:p>
    <w:p w:rsidR="005142EC" w:rsidRPr="005142EC" w:rsidRDefault="005142EC" w:rsidP="005142EC">
      <w:pPr>
        <w:rPr>
          <w:sz w:val="24"/>
          <w:szCs w:val="24"/>
        </w:rPr>
      </w:pPr>
      <w:r w:rsidRPr="005142EC">
        <w:rPr>
          <w:sz w:val="24"/>
          <w:szCs w:val="24"/>
        </w:rPr>
        <w:t xml:space="preserve">8. W przypadku odmowy usunięcia wad lub usterek ze strony Wykonawcy, w tym nie wywiązywaniu się z terminów, o których mowa w ust. 7, Zamawiający może zlecić usunięcie tych wad lub usterek innemu podmiotowi, na koszt i ryzyko Wykonawcy bez uprzedniego dodatkowego wezwania Wykonawcy. </w:t>
      </w:r>
    </w:p>
    <w:p w:rsidR="005142EC" w:rsidRPr="005142EC" w:rsidRDefault="005142EC" w:rsidP="005142EC">
      <w:pPr>
        <w:rPr>
          <w:sz w:val="24"/>
          <w:szCs w:val="24"/>
        </w:rPr>
      </w:pPr>
      <w:r w:rsidRPr="005142EC">
        <w:rPr>
          <w:sz w:val="24"/>
          <w:szCs w:val="24"/>
        </w:rPr>
        <w:t xml:space="preserve">9. Na okoliczność usunięcia wad lub usterek spisuje się protokół z udziałem Wykonawcy i Zamawiającego. </w:t>
      </w:r>
    </w:p>
    <w:p w:rsidR="005142EC" w:rsidRPr="005142EC" w:rsidRDefault="005142EC" w:rsidP="005142EC">
      <w:pPr>
        <w:rPr>
          <w:sz w:val="24"/>
          <w:szCs w:val="24"/>
        </w:rPr>
      </w:pPr>
      <w:r w:rsidRPr="005142EC">
        <w:rPr>
          <w:sz w:val="24"/>
          <w:szCs w:val="24"/>
        </w:rPr>
        <w:t xml:space="preserve">10. Stwierdzenie usunięcia wad powinno nastąpić nie później niż w ciągu 3 dni roboczych od daty zawiadomienia Zamawiającego przez Wykonawcę o dokonaniu naprawy. </w:t>
      </w:r>
    </w:p>
    <w:p w:rsidR="005142EC" w:rsidRPr="005142EC" w:rsidRDefault="005142EC" w:rsidP="005142EC">
      <w:pPr>
        <w:rPr>
          <w:sz w:val="24"/>
          <w:szCs w:val="24"/>
        </w:rPr>
      </w:pPr>
      <w:r w:rsidRPr="005142EC">
        <w:rPr>
          <w:sz w:val="24"/>
          <w:szCs w:val="24"/>
        </w:rPr>
        <w:t xml:space="preserve">11. Jeżeli wada lub usterka fizyczna elementu o dłuższym okresie spowodowała uszkodzenie elementu, dla którego okres gwarancji już upłynął, Wykonawca zobowiązuje się do nieodpłatnego usunięcia wad lub usterek w obu elementach. </w:t>
      </w:r>
    </w:p>
    <w:p w:rsidR="005142EC" w:rsidRPr="005142EC" w:rsidRDefault="005142EC" w:rsidP="005142EC">
      <w:pPr>
        <w:rPr>
          <w:sz w:val="24"/>
          <w:szCs w:val="24"/>
        </w:rPr>
      </w:pPr>
      <w:r w:rsidRPr="005142EC">
        <w:rPr>
          <w:sz w:val="24"/>
          <w:szCs w:val="24"/>
        </w:rPr>
        <w:t xml:space="preserve">12. W razie stwierdzenia przez Zamawiającego wad lub usterek, okres gwarancyjny zostanie wydłużony o okres pomiędzy datą zawiadomienia Wykonawcy o stwierdzeniu wad lub usterek a datą stwierdzenia ich usunięcia. </w:t>
      </w:r>
    </w:p>
    <w:p w:rsidR="005142EC" w:rsidRPr="005142EC" w:rsidRDefault="005142EC" w:rsidP="005142EC">
      <w:pPr>
        <w:rPr>
          <w:sz w:val="24"/>
          <w:szCs w:val="24"/>
        </w:rPr>
      </w:pPr>
      <w:r w:rsidRPr="005142EC">
        <w:rPr>
          <w:sz w:val="24"/>
          <w:szCs w:val="24"/>
        </w:rPr>
        <w:t xml:space="preserve">13. Odbiór poprzedzający zakończenie okresu gwarancji i rękojmi odbędzie się na wniosek Zamawiającego przesłany do Wykonawcy co najmniej na 30 dni przed upływem okresu gwarancji lub rękojmi (decyduje data nadania). </w:t>
      </w:r>
    </w:p>
    <w:p w:rsidR="005142EC" w:rsidRPr="005142EC" w:rsidRDefault="005142EC" w:rsidP="005142EC">
      <w:pPr>
        <w:rPr>
          <w:sz w:val="24"/>
          <w:szCs w:val="24"/>
        </w:rPr>
      </w:pPr>
      <w:r w:rsidRPr="005142EC">
        <w:rPr>
          <w:sz w:val="24"/>
          <w:szCs w:val="24"/>
        </w:rPr>
        <w:t xml:space="preserve">15. Zamawiający dokona przeglądu z tytułu rękojmi lub gwarancji z udziałem Wykonawcy. W przypadku niestawiennictwa Wykonawcy Zamawiający dokona ustaleń w jednostronnym protokole, na co Wykonawca wyraża zgodę. W przypadku stwierdzenia wad lub usterek Wykonawca zobowiązuje się do usunięcia tych wad lub usterek nie później niż w terminie 14 dni od daty przeglądu, o ile będzie to technologicznie możliwe. Zamawiający umożliwi dostęp do obiektu w celu usunięcia wady lub usterki. </w:t>
      </w:r>
    </w:p>
    <w:p w:rsidR="005142EC" w:rsidRPr="005142EC" w:rsidRDefault="005142EC" w:rsidP="005142EC">
      <w:pPr>
        <w:rPr>
          <w:sz w:val="24"/>
          <w:szCs w:val="24"/>
        </w:rPr>
      </w:pPr>
    </w:p>
    <w:p w:rsidR="005142EC" w:rsidRPr="005142EC" w:rsidRDefault="005142EC" w:rsidP="008341A2">
      <w:pPr>
        <w:jc w:val="center"/>
        <w:rPr>
          <w:b/>
          <w:sz w:val="24"/>
          <w:szCs w:val="24"/>
        </w:rPr>
      </w:pPr>
      <w:r w:rsidRPr="005142EC">
        <w:rPr>
          <w:b/>
          <w:sz w:val="24"/>
          <w:szCs w:val="24"/>
        </w:rPr>
        <w:t>§ 11</w:t>
      </w:r>
    </w:p>
    <w:p w:rsidR="005142EC" w:rsidRPr="005142EC" w:rsidRDefault="005142EC" w:rsidP="005142EC">
      <w:pPr>
        <w:rPr>
          <w:sz w:val="24"/>
          <w:szCs w:val="24"/>
        </w:rPr>
      </w:pPr>
      <w:r w:rsidRPr="005142EC">
        <w:rPr>
          <w:sz w:val="24"/>
          <w:szCs w:val="24"/>
        </w:rPr>
        <w:t xml:space="preserve">1. Oprócz przypadków wymienionych w treści tytułu XV kodeksu cywilnego stronom przysługuje prawo odstąpienia od umowy w sytuacjach określonych w punkcie 1.1. i 1.2.: </w:t>
      </w:r>
    </w:p>
    <w:p w:rsidR="005142EC" w:rsidRPr="005142EC" w:rsidRDefault="005142EC" w:rsidP="005142EC">
      <w:pPr>
        <w:rPr>
          <w:sz w:val="24"/>
          <w:szCs w:val="24"/>
        </w:rPr>
      </w:pPr>
      <w:r w:rsidRPr="005142EC">
        <w:rPr>
          <w:sz w:val="24"/>
          <w:szCs w:val="24"/>
        </w:rPr>
        <w:t xml:space="preserve">1.1. Zamawiającemu przysługuje prawo odstąpienia od umowy w całości lub w części w  przypadku wystąpienia którekolwiek z poniższych zdarzeń: </w:t>
      </w:r>
    </w:p>
    <w:p w:rsidR="005142EC" w:rsidRPr="005142EC" w:rsidRDefault="005142EC" w:rsidP="005142EC">
      <w:pPr>
        <w:rPr>
          <w:sz w:val="24"/>
          <w:szCs w:val="24"/>
        </w:rPr>
      </w:pPr>
      <w:r w:rsidRPr="005142EC">
        <w:rPr>
          <w:sz w:val="24"/>
          <w:szCs w:val="24"/>
        </w:rPr>
        <w:t xml:space="preserve">a) w razie wystąpienia istotnej zmiany okoliczności powodującej, że wykonanie umowy nie leży w interesie publicznym, czego nie można było przewidzieć w chwili zawarcia umowy, </w:t>
      </w:r>
    </w:p>
    <w:p w:rsidR="005142EC" w:rsidRPr="005142EC" w:rsidRDefault="005142EC" w:rsidP="005142EC">
      <w:pPr>
        <w:rPr>
          <w:sz w:val="24"/>
          <w:szCs w:val="24"/>
        </w:rPr>
      </w:pPr>
      <w:r w:rsidRPr="005142EC">
        <w:rPr>
          <w:sz w:val="24"/>
          <w:szCs w:val="24"/>
        </w:rPr>
        <w:t xml:space="preserve">b) gdy Wykonawca nie rozpoczął realizacji przedmiotu umowy bez uzasadnionych przyczyn lub nie kontynuuje ich, pomimo wezwania Zamawiającego złożonego na piśmie, </w:t>
      </w:r>
    </w:p>
    <w:p w:rsidR="005142EC" w:rsidRPr="005142EC" w:rsidRDefault="005142EC" w:rsidP="005142EC">
      <w:pPr>
        <w:rPr>
          <w:sz w:val="24"/>
          <w:szCs w:val="24"/>
        </w:rPr>
      </w:pPr>
      <w:r w:rsidRPr="005142EC">
        <w:rPr>
          <w:sz w:val="24"/>
          <w:szCs w:val="24"/>
        </w:rPr>
        <w:t>c) Wykonawca przerwał realizację przedmiotu umowy i przerwa ta trwa dłużej niż 15 dni.;</w:t>
      </w:r>
    </w:p>
    <w:p w:rsidR="005142EC" w:rsidRPr="005142EC" w:rsidRDefault="005142EC" w:rsidP="005142EC">
      <w:pPr>
        <w:numPr>
          <w:ilvl w:val="0"/>
          <w:numId w:val="38"/>
        </w:numPr>
        <w:rPr>
          <w:sz w:val="24"/>
          <w:szCs w:val="24"/>
        </w:rPr>
      </w:pPr>
      <w:r w:rsidRPr="005142EC">
        <w:rPr>
          <w:sz w:val="24"/>
          <w:szCs w:val="24"/>
        </w:rPr>
        <w:t>złożenia wniosku o ogłoszenie upadłości Wykonawcy</w:t>
      </w:r>
    </w:p>
    <w:p w:rsidR="005142EC" w:rsidRPr="005142EC" w:rsidRDefault="005142EC" w:rsidP="005142EC">
      <w:pPr>
        <w:numPr>
          <w:ilvl w:val="0"/>
          <w:numId w:val="38"/>
        </w:numPr>
        <w:rPr>
          <w:sz w:val="24"/>
          <w:szCs w:val="24"/>
        </w:rPr>
      </w:pPr>
      <w:r w:rsidRPr="005142EC">
        <w:rPr>
          <w:sz w:val="24"/>
          <w:szCs w:val="24"/>
        </w:rPr>
        <w:t>opóźnienia w przekazaniu całości lub części dokumentacji wynoszącego co najmniej 30 dni, bez konieczności zakreślenia dodatkowego terminu dostarczenia dokumentacji lub jej części;</w:t>
      </w:r>
    </w:p>
    <w:p w:rsidR="005142EC" w:rsidRPr="005142EC" w:rsidRDefault="005142EC" w:rsidP="005142EC">
      <w:pPr>
        <w:numPr>
          <w:ilvl w:val="0"/>
          <w:numId w:val="38"/>
        </w:numPr>
        <w:rPr>
          <w:sz w:val="24"/>
          <w:szCs w:val="24"/>
        </w:rPr>
      </w:pPr>
      <w:r w:rsidRPr="005142EC">
        <w:rPr>
          <w:sz w:val="24"/>
          <w:szCs w:val="24"/>
        </w:rPr>
        <w:t>opóźnienia w usunięciu wad dokumentacji stwierdzonych przy odbiorze wynoszącego co najmniej 30 dni;</w:t>
      </w:r>
    </w:p>
    <w:p w:rsidR="000871AA" w:rsidRPr="00AD77C7" w:rsidRDefault="005142EC" w:rsidP="005142EC">
      <w:pPr>
        <w:numPr>
          <w:ilvl w:val="0"/>
          <w:numId w:val="38"/>
        </w:numPr>
        <w:rPr>
          <w:sz w:val="24"/>
          <w:szCs w:val="24"/>
        </w:rPr>
      </w:pPr>
      <w:r w:rsidRPr="005142EC">
        <w:rPr>
          <w:sz w:val="24"/>
          <w:szCs w:val="24"/>
        </w:rPr>
        <w:t>opóźnienia w zakończeniu realizacji przedmiotu umowy lub jego części dla której ustalono odrębny termin zakończenia wynoszącego co najmniej 30dni</w:t>
      </w:r>
    </w:p>
    <w:p w:rsidR="000871AA" w:rsidRPr="005142EC" w:rsidRDefault="000871AA" w:rsidP="005142EC">
      <w:pPr>
        <w:rPr>
          <w:sz w:val="24"/>
          <w:szCs w:val="24"/>
        </w:rPr>
      </w:pPr>
    </w:p>
    <w:p w:rsidR="005142EC" w:rsidRPr="005142EC" w:rsidRDefault="005142EC" w:rsidP="005142EC">
      <w:pPr>
        <w:rPr>
          <w:sz w:val="24"/>
          <w:szCs w:val="24"/>
        </w:rPr>
      </w:pPr>
      <w:r w:rsidRPr="005142EC">
        <w:rPr>
          <w:sz w:val="24"/>
          <w:szCs w:val="24"/>
        </w:rPr>
        <w:t xml:space="preserve">1.2. Wykonawcy przysługuje prawo odstąpienia od umowy, jeżeli: </w:t>
      </w:r>
    </w:p>
    <w:p w:rsidR="005142EC" w:rsidRPr="005142EC" w:rsidRDefault="005142EC" w:rsidP="005142EC">
      <w:pPr>
        <w:rPr>
          <w:sz w:val="24"/>
          <w:szCs w:val="24"/>
        </w:rPr>
      </w:pPr>
      <w:r w:rsidRPr="005142EC">
        <w:rPr>
          <w:sz w:val="24"/>
          <w:szCs w:val="24"/>
        </w:rPr>
        <w:t xml:space="preserve">a) Zamawiający nie wywiązuje się z obowiązku zapłaty prawidłowo wystawionych faktur, mimo dodatkowego wezwania w terminie 2 miesięcy od upływu terminu na zapłatę faktur, określonego w niniejszej umowie, </w:t>
      </w:r>
    </w:p>
    <w:p w:rsidR="005142EC" w:rsidRPr="005142EC" w:rsidRDefault="005142EC" w:rsidP="005142EC">
      <w:pPr>
        <w:rPr>
          <w:sz w:val="24"/>
          <w:szCs w:val="24"/>
        </w:rPr>
      </w:pPr>
      <w:r w:rsidRPr="005142EC">
        <w:rPr>
          <w:sz w:val="24"/>
          <w:szCs w:val="24"/>
        </w:rPr>
        <w:t xml:space="preserve">b) Zamawiający odmawia, bez uzasadnionej przyczyny, odbioru robót lub odmawia podpisania protokołu odbioru robót. </w:t>
      </w:r>
    </w:p>
    <w:p w:rsidR="005142EC" w:rsidRPr="005142EC" w:rsidRDefault="005142EC" w:rsidP="005142EC">
      <w:pPr>
        <w:rPr>
          <w:sz w:val="24"/>
          <w:szCs w:val="24"/>
        </w:rPr>
      </w:pPr>
      <w:r w:rsidRPr="005142EC">
        <w:rPr>
          <w:sz w:val="24"/>
          <w:szCs w:val="24"/>
        </w:rPr>
        <w:t>2. Odstąpienie od umowy winno nastąpić w formie pisemnej pod rygorem nieważności takiego oświadczenia i powinno zawierać uzasadnienie.  Realizacja uprawnienia do odstąpienia od umowy może odstąpić od umowy w terminie 30 dni od powzięcia wiadomości o danej okoliczności uzasadniającej odstąpienie.</w:t>
      </w:r>
    </w:p>
    <w:p w:rsidR="005142EC" w:rsidRPr="005142EC" w:rsidRDefault="005142EC" w:rsidP="005142EC">
      <w:pPr>
        <w:rPr>
          <w:sz w:val="24"/>
          <w:szCs w:val="24"/>
        </w:rPr>
      </w:pPr>
      <w:r w:rsidRPr="005142EC">
        <w:rPr>
          <w:sz w:val="24"/>
          <w:szCs w:val="24"/>
        </w:rPr>
        <w:t xml:space="preserve">3. W przypadku odstąpienia od umowy, Wykonawcę oraz Zamawiającego obciążają następujące obowiązki szczegółowe: </w:t>
      </w:r>
    </w:p>
    <w:p w:rsidR="005142EC" w:rsidRPr="005142EC" w:rsidRDefault="005142EC" w:rsidP="005142EC">
      <w:pPr>
        <w:rPr>
          <w:sz w:val="24"/>
          <w:szCs w:val="24"/>
        </w:rPr>
      </w:pPr>
      <w:r w:rsidRPr="005142EC">
        <w:rPr>
          <w:sz w:val="24"/>
          <w:szCs w:val="24"/>
        </w:rPr>
        <w:t>a) nie później w terminie 14 dni od daty odstąpienia od umowy, Strony przystąpią do  sporządzania szczegółowego protokołu inwentaryzacji robót w toku, według stanu na dzień odstąpienia, w przypadku braku możliwości uzgodnienia terminu inwentaryzacji zostanie on wskazany przez Zamawiającego;</w:t>
      </w:r>
    </w:p>
    <w:p w:rsidR="005142EC" w:rsidRPr="005142EC" w:rsidRDefault="005142EC" w:rsidP="005142EC">
      <w:pPr>
        <w:rPr>
          <w:sz w:val="24"/>
          <w:szCs w:val="24"/>
        </w:rPr>
      </w:pPr>
      <w:r w:rsidRPr="005142EC">
        <w:rPr>
          <w:sz w:val="24"/>
          <w:szCs w:val="24"/>
        </w:rPr>
        <w:t xml:space="preserve">b) Wykonawca zabezpieczy przerwane roboty w zakresie obustronnie uzgodnionym na koszt tej strony, z winy której nastąpiło odstąpienie od umowy, </w:t>
      </w:r>
    </w:p>
    <w:p w:rsidR="005142EC" w:rsidRPr="005142EC" w:rsidRDefault="005142EC" w:rsidP="005142EC">
      <w:pPr>
        <w:rPr>
          <w:sz w:val="24"/>
          <w:szCs w:val="24"/>
        </w:rPr>
      </w:pPr>
      <w:r w:rsidRPr="005142EC">
        <w:rPr>
          <w:sz w:val="24"/>
          <w:szCs w:val="24"/>
        </w:rPr>
        <w:t xml:space="preserve">c) Wykonawca sporządzi wykaz tych materiałów, konstrukcji lub urządzeń, które nie mogą być wykorzystane przez wykonawcę do realizacji innych robót nieobjętych niniejszą umową, jeżeli odstąpienie od umowy nastąpiło z przyczyn niezależnych od Wykonawcy, </w:t>
      </w:r>
    </w:p>
    <w:p w:rsidR="005142EC" w:rsidRPr="005142EC" w:rsidRDefault="005142EC" w:rsidP="005142EC">
      <w:pPr>
        <w:rPr>
          <w:sz w:val="24"/>
          <w:szCs w:val="24"/>
        </w:rPr>
      </w:pPr>
      <w:r w:rsidRPr="005142EC">
        <w:rPr>
          <w:sz w:val="24"/>
          <w:szCs w:val="24"/>
        </w:rPr>
        <w:t xml:space="preserve">d) Wykonawca zgłosi do dokonania przez zamawiającego odbioru robót przerwanych oraz robót zabezpieczających, jeżeli odstąpienie od umowy nastąpiło z przyczyn, za które wykonawca nie odpowiada, </w:t>
      </w:r>
    </w:p>
    <w:p w:rsidR="005142EC" w:rsidRPr="005142EC" w:rsidRDefault="005142EC" w:rsidP="005142EC">
      <w:pPr>
        <w:rPr>
          <w:sz w:val="24"/>
          <w:szCs w:val="24"/>
        </w:rPr>
      </w:pPr>
      <w:r w:rsidRPr="005142EC">
        <w:rPr>
          <w:sz w:val="24"/>
          <w:szCs w:val="24"/>
        </w:rPr>
        <w:t xml:space="preserve">e) wykonawca niezwłocznie, najpóźniej w terminie 30 dni od dnia odstąpienia, usunie z terenu budowy urządzenia przez niego dostarczone lub wzniesione. </w:t>
      </w:r>
    </w:p>
    <w:p w:rsidR="005142EC" w:rsidRPr="005142EC" w:rsidRDefault="005142EC" w:rsidP="005142EC">
      <w:pPr>
        <w:rPr>
          <w:sz w:val="24"/>
          <w:szCs w:val="24"/>
        </w:rPr>
      </w:pPr>
      <w:r w:rsidRPr="005142EC">
        <w:rPr>
          <w:sz w:val="24"/>
          <w:szCs w:val="24"/>
        </w:rPr>
        <w:t xml:space="preserve">4. Zamawiający w razie odstąpienia od umowy z przyczyn, za które Wykonawca nie ponosi odpowiedzialności, zobowiązany jest do: </w:t>
      </w:r>
    </w:p>
    <w:p w:rsidR="005142EC" w:rsidRPr="005142EC" w:rsidRDefault="005142EC" w:rsidP="005142EC">
      <w:pPr>
        <w:rPr>
          <w:sz w:val="24"/>
          <w:szCs w:val="24"/>
        </w:rPr>
      </w:pPr>
      <w:r w:rsidRPr="005142EC">
        <w:rPr>
          <w:sz w:val="24"/>
          <w:szCs w:val="24"/>
        </w:rPr>
        <w:t xml:space="preserve">a) dokonania odbioru robót przerwanych oraz zapłaty wynagrodzenia za roboty, które zostały wykonane do dnia odstąpienia od umowy, </w:t>
      </w:r>
    </w:p>
    <w:p w:rsidR="005142EC" w:rsidRPr="005142EC" w:rsidRDefault="005142EC" w:rsidP="005142EC">
      <w:pPr>
        <w:rPr>
          <w:sz w:val="24"/>
          <w:szCs w:val="24"/>
        </w:rPr>
      </w:pPr>
      <w:r w:rsidRPr="005142EC">
        <w:rPr>
          <w:sz w:val="24"/>
          <w:szCs w:val="24"/>
        </w:rPr>
        <w:t xml:space="preserve">b) odkupienia materiałów, konstrukcji lub urządzeń po cenach uzgodnionych pomiędzy Wykonawcą a Zamawiającym nie wyższych niż udokumentowane ceny zakupu, </w:t>
      </w:r>
    </w:p>
    <w:p w:rsidR="005142EC" w:rsidRPr="005142EC" w:rsidRDefault="005142EC" w:rsidP="005142EC">
      <w:pPr>
        <w:rPr>
          <w:sz w:val="24"/>
          <w:szCs w:val="24"/>
        </w:rPr>
      </w:pPr>
      <w:r w:rsidRPr="005142EC">
        <w:rPr>
          <w:sz w:val="24"/>
          <w:szCs w:val="24"/>
        </w:rPr>
        <w:t xml:space="preserve">c) przejęcia od wykonawcy pod swój dozór terenu budowy. </w:t>
      </w:r>
    </w:p>
    <w:p w:rsidR="005142EC" w:rsidRPr="005142EC" w:rsidRDefault="005142EC" w:rsidP="005142EC">
      <w:pPr>
        <w:rPr>
          <w:sz w:val="24"/>
          <w:szCs w:val="24"/>
        </w:rPr>
      </w:pPr>
      <w:r w:rsidRPr="005142EC">
        <w:rPr>
          <w:sz w:val="24"/>
          <w:szCs w:val="24"/>
        </w:rPr>
        <w:t xml:space="preserve">5. Sposób obliczenia należnego wynagrodzenia Wykonawcy z tytułu wykonania części umowy będzie następujący: </w:t>
      </w:r>
    </w:p>
    <w:p w:rsidR="005142EC" w:rsidRPr="005142EC" w:rsidRDefault="005142EC" w:rsidP="005142EC">
      <w:pPr>
        <w:rPr>
          <w:sz w:val="24"/>
          <w:szCs w:val="24"/>
        </w:rPr>
      </w:pPr>
      <w:r w:rsidRPr="005142EC">
        <w:rPr>
          <w:sz w:val="24"/>
          <w:szCs w:val="24"/>
        </w:rPr>
        <w:t>a) w przypadku odstąpienia od całego elementu robót określonego w </w:t>
      </w:r>
      <w:r w:rsidR="00906A42">
        <w:rPr>
          <w:sz w:val="24"/>
          <w:szCs w:val="24"/>
        </w:rPr>
        <w:t>przedmiarze</w:t>
      </w:r>
      <w:r w:rsidRPr="005142EC">
        <w:rPr>
          <w:sz w:val="24"/>
          <w:szCs w:val="24"/>
        </w:rPr>
        <w:t xml:space="preserve"> nastąpi odliczenie wartości tego elementu (wynikającej z </w:t>
      </w:r>
      <w:r w:rsidR="00906A42">
        <w:rPr>
          <w:sz w:val="24"/>
          <w:szCs w:val="24"/>
        </w:rPr>
        <w:t>kosztorysu ofertowego</w:t>
      </w:r>
      <w:r w:rsidRPr="005142EC">
        <w:rPr>
          <w:sz w:val="24"/>
          <w:szCs w:val="24"/>
        </w:rPr>
        <w:t xml:space="preserve">) od ogólnej wartości przedmiotu zamówienia, </w:t>
      </w:r>
    </w:p>
    <w:p w:rsidR="005142EC" w:rsidRPr="005142EC" w:rsidRDefault="005142EC" w:rsidP="005142EC">
      <w:pPr>
        <w:rPr>
          <w:sz w:val="24"/>
          <w:szCs w:val="24"/>
        </w:rPr>
      </w:pPr>
      <w:r w:rsidRPr="005142EC">
        <w:rPr>
          <w:sz w:val="24"/>
          <w:szCs w:val="24"/>
        </w:rPr>
        <w:t>b) w przypadku odstąpienia od części robót z danego elementu określonego w </w:t>
      </w:r>
      <w:r w:rsidR="00906A42">
        <w:rPr>
          <w:sz w:val="24"/>
          <w:szCs w:val="24"/>
        </w:rPr>
        <w:t>przedmiarze</w:t>
      </w:r>
      <w:r w:rsidRPr="005142EC">
        <w:rPr>
          <w:sz w:val="24"/>
          <w:szCs w:val="24"/>
        </w:rPr>
        <w:t xml:space="preserve"> obliczenie wykonanej części tego elementu nastąpi na podstawie protokólarnego ustalenia przez Zamawiającego i Wykonawcę procentowego zaawansowania wykonania danego elementu; dopuszcza się także zastosowanie rozliczenia za pomocą kosztorysu powykonawczego w oparciu o odpowiednie KNR-y i rynkowe ceny materiałów, robocizny oraz sprzętu. </w:t>
      </w:r>
    </w:p>
    <w:p w:rsidR="005142EC" w:rsidRPr="005142EC" w:rsidRDefault="005142EC" w:rsidP="005142EC">
      <w:pPr>
        <w:rPr>
          <w:sz w:val="24"/>
          <w:szCs w:val="24"/>
        </w:rPr>
      </w:pPr>
    </w:p>
    <w:p w:rsidR="000871AA" w:rsidRPr="005142EC" w:rsidRDefault="000871AA" w:rsidP="005142EC">
      <w:pPr>
        <w:rPr>
          <w:b/>
          <w:sz w:val="24"/>
          <w:szCs w:val="24"/>
        </w:rPr>
      </w:pPr>
    </w:p>
    <w:p w:rsidR="005142EC" w:rsidRPr="005142EC" w:rsidRDefault="005142EC" w:rsidP="00B22F25">
      <w:pPr>
        <w:jc w:val="center"/>
        <w:rPr>
          <w:b/>
          <w:sz w:val="24"/>
          <w:szCs w:val="24"/>
        </w:rPr>
      </w:pPr>
      <w:r w:rsidRPr="005142EC">
        <w:rPr>
          <w:b/>
          <w:sz w:val="24"/>
          <w:szCs w:val="24"/>
        </w:rPr>
        <w:t>§ 12</w:t>
      </w:r>
    </w:p>
    <w:p w:rsidR="005142EC" w:rsidRPr="005142EC" w:rsidRDefault="005142EC" w:rsidP="005142EC">
      <w:pPr>
        <w:rPr>
          <w:sz w:val="24"/>
          <w:szCs w:val="24"/>
        </w:rPr>
      </w:pPr>
    </w:p>
    <w:p w:rsidR="005142EC" w:rsidRPr="005142EC" w:rsidRDefault="005142EC" w:rsidP="005142EC">
      <w:pPr>
        <w:rPr>
          <w:sz w:val="24"/>
          <w:szCs w:val="24"/>
        </w:rPr>
      </w:pPr>
      <w:r w:rsidRPr="005142EC">
        <w:rPr>
          <w:sz w:val="24"/>
          <w:szCs w:val="24"/>
        </w:rPr>
        <w:t>1. Wykonawca płaci Zamawiającemu następujące kary umowne:</w:t>
      </w:r>
    </w:p>
    <w:p w:rsidR="005142EC" w:rsidRPr="005142EC" w:rsidRDefault="005142EC" w:rsidP="005142EC">
      <w:pPr>
        <w:rPr>
          <w:sz w:val="24"/>
          <w:szCs w:val="24"/>
        </w:rPr>
      </w:pPr>
      <w:r w:rsidRPr="005142EC">
        <w:rPr>
          <w:sz w:val="24"/>
          <w:szCs w:val="24"/>
        </w:rPr>
        <w:t xml:space="preserve">1) za opóźnienie w wykonaniu przedmiotu umowy  lub jego części dla którego przewidziano termin wykonania  w wysokości 0,5% wynagrodzenia umownego netto za każdy rozpoczęty dzień opóźnienia, </w:t>
      </w:r>
    </w:p>
    <w:p w:rsidR="005142EC" w:rsidRPr="005142EC" w:rsidRDefault="005142EC" w:rsidP="005142EC">
      <w:pPr>
        <w:rPr>
          <w:sz w:val="24"/>
          <w:szCs w:val="24"/>
        </w:rPr>
      </w:pPr>
      <w:r w:rsidRPr="005142EC">
        <w:rPr>
          <w:sz w:val="24"/>
          <w:szCs w:val="24"/>
        </w:rPr>
        <w:t>2) za opóźnienie w rozpoczęciu lub zakończeniu wykonania przedmiotu umowy lub jego części dla której ustalano termin wykonania w wysokości 0,5% wynagrodzenia umownego netto tj.   …………….. zł  za każdy rozpoczęty dzień opóźnienia;</w:t>
      </w:r>
    </w:p>
    <w:p w:rsidR="005142EC" w:rsidRPr="005142EC" w:rsidRDefault="005142EC" w:rsidP="005142EC">
      <w:pPr>
        <w:rPr>
          <w:sz w:val="24"/>
          <w:szCs w:val="24"/>
        </w:rPr>
      </w:pPr>
      <w:r w:rsidRPr="005142EC">
        <w:rPr>
          <w:sz w:val="24"/>
          <w:szCs w:val="24"/>
        </w:rPr>
        <w:t xml:space="preserve">3) za opóźnienie w usunięciu wad stwierdzonych przy odbiorze, w okresie gwarancji lub rękojmi za wady - w wysokości 0,5% wynagrodzenia umownego netto tj. ………….…za każdy rozpoczęty dzień opóźnienia liczonego od dnia wyznaczonego przez Zamawiającego na usunięcie wad, </w:t>
      </w:r>
    </w:p>
    <w:p w:rsidR="005142EC" w:rsidRPr="005142EC" w:rsidRDefault="005142EC" w:rsidP="005142EC">
      <w:pPr>
        <w:rPr>
          <w:sz w:val="24"/>
          <w:szCs w:val="24"/>
        </w:rPr>
      </w:pPr>
      <w:r w:rsidRPr="005142EC">
        <w:rPr>
          <w:sz w:val="24"/>
          <w:szCs w:val="24"/>
        </w:rPr>
        <w:t>4) za odstąpienie od umowy w całości lub w części z przyczyn zależnych od Wykonawcy w wysokości 10% wynagrodzenia umownego netto .</w:t>
      </w:r>
    </w:p>
    <w:p w:rsidR="005142EC" w:rsidRPr="005142EC" w:rsidRDefault="005142EC" w:rsidP="005142EC">
      <w:pPr>
        <w:rPr>
          <w:sz w:val="24"/>
          <w:szCs w:val="24"/>
        </w:rPr>
      </w:pPr>
      <w:r w:rsidRPr="005142EC">
        <w:rPr>
          <w:sz w:val="24"/>
          <w:szCs w:val="24"/>
        </w:rPr>
        <w:t>5) za brak zapłaty wynagrodzenia należnego podwykonawcom lub dalszym podwykonawcom w wysokości 0,5% wynagrodzenia netto określonego w § 2 umowy, za każde dokonanie przez Zamawiającego bezpośredniej płatności na rzecz podwykonawców i dalszych podwykonawców,</w:t>
      </w:r>
    </w:p>
    <w:p w:rsidR="005142EC" w:rsidRPr="005142EC" w:rsidRDefault="005142EC" w:rsidP="005142EC">
      <w:pPr>
        <w:rPr>
          <w:sz w:val="24"/>
          <w:szCs w:val="24"/>
        </w:rPr>
      </w:pPr>
      <w:r w:rsidRPr="005142EC">
        <w:rPr>
          <w:sz w:val="24"/>
          <w:szCs w:val="24"/>
        </w:rPr>
        <w:t>6) za nieterminową zapłatę wynagrodzenia należnego podwykonawcom lub dalszym podwykonawcom w wysokości 0,5% wynagrodzenia netto określonego w § 2 umowy, za każdy rozpoczęty dzień opóźnienia od dnia upływu terminu zapłaty do dnia zapłaty,</w:t>
      </w:r>
    </w:p>
    <w:p w:rsidR="005142EC" w:rsidRPr="005142EC" w:rsidRDefault="005142EC" w:rsidP="005142EC">
      <w:pPr>
        <w:rPr>
          <w:sz w:val="24"/>
          <w:szCs w:val="24"/>
        </w:rPr>
      </w:pPr>
      <w:r w:rsidRPr="005142EC">
        <w:rPr>
          <w:sz w:val="24"/>
          <w:szCs w:val="24"/>
        </w:rPr>
        <w:t xml:space="preserve">7) za nieprzedłożenie do zaakceptowania projektu umowy o podwykonawstwo, której przedmiotem są roboty budowlane, lub projektu jej zmiany w wysokości 0,5% wynagrodzenia netto określonego w § 2 umowy, za każdy nieprzedłożony do zaakceptowania projekt umowy lub jej zmiany, </w:t>
      </w:r>
    </w:p>
    <w:p w:rsidR="005142EC" w:rsidRPr="005142EC" w:rsidRDefault="005142EC" w:rsidP="005142EC">
      <w:pPr>
        <w:rPr>
          <w:sz w:val="24"/>
          <w:szCs w:val="24"/>
        </w:rPr>
      </w:pPr>
      <w:r w:rsidRPr="005142EC">
        <w:rPr>
          <w:sz w:val="24"/>
          <w:szCs w:val="24"/>
        </w:rPr>
        <w:t>8) za nieprzedłożenie poświadczonej za zgodność z oryginałem kopii umowy o podwykonawstwo lub jej zmiany w wysokości 0,5% wynagrodzenia netto określonego w § 2 umowy, za każdy taki przypadek,</w:t>
      </w:r>
    </w:p>
    <w:p w:rsidR="005142EC" w:rsidRPr="005142EC" w:rsidRDefault="005142EC" w:rsidP="005142EC">
      <w:pPr>
        <w:rPr>
          <w:sz w:val="24"/>
          <w:szCs w:val="24"/>
        </w:rPr>
      </w:pPr>
      <w:r w:rsidRPr="005142EC">
        <w:rPr>
          <w:sz w:val="24"/>
          <w:szCs w:val="24"/>
        </w:rPr>
        <w:t>9) w przypadku braku zmiany umowy o podwykonawstwo w zakresie terminu zapłaty w wysokości 0,5% wynagrodzenia netto określonego w § 2 umowy, za każdy dzień opóźnienia,</w:t>
      </w:r>
    </w:p>
    <w:p w:rsidR="005142EC" w:rsidRPr="005142EC" w:rsidRDefault="005142EC" w:rsidP="005142EC">
      <w:pPr>
        <w:rPr>
          <w:sz w:val="24"/>
          <w:szCs w:val="24"/>
        </w:rPr>
      </w:pPr>
      <w:r w:rsidRPr="005142EC">
        <w:rPr>
          <w:sz w:val="24"/>
          <w:szCs w:val="24"/>
        </w:rPr>
        <w:t>2. Zamawiający płaci wykonawcy kary umowne:</w:t>
      </w:r>
    </w:p>
    <w:p w:rsidR="005142EC" w:rsidRPr="005142EC" w:rsidRDefault="005142EC" w:rsidP="005142EC">
      <w:pPr>
        <w:rPr>
          <w:sz w:val="24"/>
          <w:szCs w:val="24"/>
        </w:rPr>
      </w:pPr>
      <w:r w:rsidRPr="005142EC">
        <w:rPr>
          <w:sz w:val="24"/>
          <w:szCs w:val="24"/>
        </w:rPr>
        <w:t>1) za zwłokę w przeprowadzeniu odbioru w wysokości 0,5% wynagrodzenia umownego netto, za każdy dzień zwłoki, licząc od następnego dnia po terminie, w którym odbiór miał być zakończony,</w:t>
      </w:r>
    </w:p>
    <w:p w:rsidR="005142EC" w:rsidRPr="005142EC" w:rsidRDefault="005142EC" w:rsidP="005142EC">
      <w:pPr>
        <w:rPr>
          <w:sz w:val="24"/>
          <w:szCs w:val="24"/>
        </w:rPr>
      </w:pPr>
      <w:r w:rsidRPr="005142EC">
        <w:rPr>
          <w:sz w:val="24"/>
          <w:szCs w:val="24"/>
        </w:rPr>
        <w:t>2) z tytułu odstąpienia od umowy z winy Zamawiającego - w wysokości 10%     wynagrodzenia umownego netto.</w:t>
      </w:r>
    </w:p>
    <w:p w:rsidR="005142EC" w:rsidRPr="005142EC" w:rsidRDefault="005142EC" w:rsidP="005142EC">
      <w:pPr>
        <w:rPr>
          <w:sz w:val="24"/>
          <w:szCs w:val="24"/>
        </w:rPr>
      </w:pPr>
    </w:p>
    <w:p w:rsidR="005142EC" w:rsidRPr="005142EC" w:rsidRDefault="005142EC" w:rsidP="005142EC">
      <w:pPr>
        <w:numPr>
          <w:ilvl w:val="0"/>
          <w:numId w:val="35"/>
        </w:numPr>
        <w:rPr>
          <w:sz w:val="24"/>
          <w:szCs w:val="24"/>
        </w:rPr>
      </w:pPr>
      <w:r w:rsidRPr="005142EC">
        <w:rPr>
          <w:sz w:val="24"/>
          <w:szCs w:val="24"/>
        </w:rPr>
        <w:t>W przypadku niezatrudnienia na podstawie umowy o pracę przez wykonawcę lub podwykonawcę osób wykonujących wskazane czynności:</w:t>
      </w:r>
    </w:p>
    <w:p w:rsidR="005142EC" w:rsidRPr="00C93A6D" w:rsidRDefault="005142EC" w:rsidP="005142EC">
      <w:pPr>
        <w:numPr>
          <w:ilvl w:val="0"/>
          <w:numId w:val="39"/>
        </w:numPr>
        <w:rPr>
          <w:sz w:val="24"/>
          <w:szCs w:val="24"/>
        </w:rPr>
      </w:pPr>
      <w:r w:rsidRPr="00C93A6D">
        <w:rPr>
          <w:sz w:val="24"/>
          <w:szCs w:val="24"/>
        </w:rPr>
        <w:t xml:space="preserve"> …………………………..( zgodnie z załącznikiem nr 10  do SIWZ)</w:t>
      </w:r>
    </w:p>
    <w:p w:rsidR="005142EC" w:rsidRPr="005142EC" w:rsidRDefault="005142EC" w:rsidP="005142EC">
      <w:pPr>
        <w:rPr>
          <w:sz w:val="24"/>
          <w:szCs w:val="24"/>
        </w:rPr>
      </w:pPr>
    </w:p>
    <w:p w:rsidR="005142EC" w:rsidRPr="005142EC" w:rsidRDefault="005142EC" w:rsidP="005142EC">
      <w:pPr>
        <w:rPr>
          <w:sz w:val="24"/>
          <w:szCs w:val="24"/>
        </w:rPr>
      </w:pPr>
      <w:r w:rsidRPr="005142EC">
        <w:rPr>
          <w:sz w:val="24"/>
          <w:szCs w:val="24"/>
        </w:rPr>
        <w:t xml:space="preserve">Wykonawca zapłaci Zamawiającemu karę w wysokości 2000,00 zł za każdą osobę wykonującą wskazane powyżej czynności. </w:t>
      </w:r>
    </w:p>
    <w:p w:rsidR="005142EC" w:rsidRPr="005142EC" w:rsidRDefault="005142EC" w:rsidP="005142EC">
      <w:pPr>
        <w:numPr>
          <w:ilvl w:val="0"/>
          <w:numId w:val="35"/>
        </w:numPr>
        <w:rPr>
          <w:sz w:val="24"/>
          <w:szCs w:val="24"/>
        </w:rPr>
      </w:pPr>
      <w:r w:rsidRPr="005142EC">
        <w:rPr>
          <w:sz w:val="24"/>
          <w:szCs w:val="24"/>
        </w:rPr>
        <w:t>Jeżeli wysokość zastrzeżonych kar umownych nie pokrywa poniesionej szkody, Zamawiający może dochodzić odszkodowania uzupełniającego.</w:t>
      </w:r>
    </w:p>
    <w:p w:rsidR="005142EC" w:rsidRPr="005142EC" w:rsidRDefault="005142EC" w:rsidP="005142EC">
      <w:pPr>
        <w:rPr>
          <w:sz w:val="24"/>
          <w:szCs w:val="24"/>
        </w:rPr>
      </w:pPr>
    </w:p>
    <w:p w:rsidR="005142EC" w:rsidRPr="005142EC" w:rsidRDefault="005142EC" w:rsidP="005142EC">
      <w:pPr>
        <w:rPr>
          <w:sz w:val="24"/>
          <w:szCs w:val="24"/>
        </w:rPr>
      </w:pPr>
    </w:p>
    <w:p w:rsidR="005142EC" w:rsidRPr="005142EC" w:rsidRDefault="005142EC" w:rsidP="005142EC">
      <w:pPr>
        <w:rPr>
          <w:sz w:val="24"/>
          <w:szCs w:val="24"/>
        </w:rPr>
      </w:pPr>
    </w:p>
    <w:p w:rsidR="005142EC" w:rsidRPr="005142EC" w:rsidRDefault="005142EC" w:rsidP="00B22F25">
      <w:pPr>
        <w:jc w:val="center"/>
        <w:rPr>
          <w:sz w:val="24"/>
          <w:szCs w:val="24"/>
        </w:rPr>
      </w:pPr>
      <w:r w:rsidRPr="005142EC">
        <w:rPr>
          <w:b/>
          <w:bCs/>
          <w:sz w:val="24"/>
          <w:szCs w:val="24"/>
        </w:rPr>
        <w:t>§ 13</w:t>
      </w:r>
    </w:p>
    <w:p w:rsidR="005142EC" w:rsidRPr="005142EC" w:rsidRDefault="005142EC" w:rsidP="005142EC">
      <w:pPr>
        <w:rPr>
          <w:sz w:val="24"/>
          <w:szCs w:val="24"/>
        </w:rPr>
      </w:pPr>
      <w:r w:rsidRPr="005142EC">
        <w:rPr>
          <w:sz w:val="24"/>
          <w:szCs w:val="24"/>
        </w:rPr>
        <w:t xml:space="preserve">1. Wykonawca wnosi zabezpieczenie należytego wykonania umowy w wysokości 10% ceny oferty brutto, co stanowi kwotę w wysokości: ……………………… zł słownie złotych: …………………………………………………………………… </w:t>
      </w:r>
    </w:p>
    <w:p w:rsidR="005142EC" w:rsidRPr="005142EC" w:rsidRDefault="005142EC" w:rsidP="005142EC">
      <w:pPr>
        <w:rPr>
          <w:sz w:val="24"/>
          <w:szCs w:val="24"/>
        </w:rPr>
      </w:pPr>
      <w:r w:rsidRPr="005142EC">
        <w:rPr>
          <w:sz w:val="24"/>
          <w:szCs w:val="24"/>
        </w:rPr>
        <w:t xml:space="preserve">2. Zabezpieczenie wniesiono w formie: ……………………………………………… </w:t>
      </w:r>
    </w:p>
    <w:p w:rsidR="005142EC" w:rsidRPr="005142EC" w:rsidRDefault="005142EC" w:rsidP="005142EC">
      <w:pPr>
        <w:rPr>
          <w:sz w:val="24"/>
          <w:szCs w:val="24"/>
        </w:rPr>
      </w:pPr>
      <w:r w:rsidRPr="005142EC">
        <w:rPr>
          <w:sz w:val="24"/>
          <w:szCs w:val="24"/>
        </w:rPr>
        <w:t xml:space="preserve">3. W przypadku nienależytego wykonania zamówienia w całości lub w części, jak również nieusunięcia wad przedmiotu zamówienia, zabezpieczenie wraz z powstałymi odsetkami będzie wykorzystane do zgodnego z umową wykonania przedmiotu umowy i do pokrycia roszczeń powstałych z tytułu nienależytego wykonania umowy przez Wykonawcę. </w:t>
      </w:r>
    </w:p>
    <w:p w:rsidR="005142EC" w:rsidRPr="005142EC" w:rsidRDefault="005142EC" w:rsidP="005142EC">
      <w:pPr>
        <w:rPr>
          <w:sz w:val="24"/>
          <w:szCs w:val="24"/>
        </w:rPr>
      </w:pPr>
      <w:r w:rsidRPr="005142EC">
        <w:rPr>
          <w:sz w:val="24"/>
          <w:szCs w:val="24"/>
        </w:rPr>
        <w:t xml:space="preserve">4. W przypadku należytego wykonania robót 70% zabezpieczenia zostanie zwrócone lub zwolnione w ciągu 30 dni po odbiorze końcowym całego przedmiotu umowy potwierdzającym jego należyte wykonanie, o którym mowa w § 8 ust. 1 niniejszej umowy. Pozostała część, tj. 30%, zostanie zwrócona lub zwolniona w ciągu 15 dni po upływie 36 miesięcznego okresu rękojmi, liczonego od daty odbioru końcowego, o których mowa w § 8 ust. 1 niniejszej umowy. </w:t>
      </w:r>
    </w:p>
    <w:p w:rsidR="005142EC" w:rsidRPr="005142EC" w:rsidRDefault="005142EC" w:rsidP="005142EC">
      <w:pPr>
        <w:rPr>
          <w:sz w:val="24"/>
          <w:szCs w:val="24"/>
        </w:rPr>
      </w:pPr>
      <w:r w:rsidRPr="005142EC">
        <w:rPr>
          <w:sz w:val="24"/>
          <w:szCs w:val="24"/>
        </w:rPr>
        <w:t xml:space="preserve">5. W sytuacji gdy wskutek okoliczności, o których mowa w § 4 niniejszej umowy wystąpi konieczność przedłużenia terminu realizacji zamówienia w stosunku do terminu przedstawionego w § 4 niniejszej umowy, wykonawca przed podpisaniem aneksu lub najpóźniej w dniu jego podpisywania, zobowiązany jest do przedłużenia terminu ważności wniesionego zabezpieczenia należytego wykonania umowy albo – jeśli nie jest to możliwe – do wniesienia nowego zabezpieczenia na okres wynikający z aneksu do umowy. </w:t>
      </w:r>
    </w:p>
    <w:p w:rsidR="005142EC" w:rsidRPr="005142EC" w:rsidRDefault="005142EC" w:rsidP="005142EC">
      <w:pPr>
        <w:rPr>
          <w:sz w:val="24"/>
          <w:szCs w:val="24"/>
        </w:rPr>
      </w:pPr>
      <w:r w:rsidRPr="005142EC">
        <w:rPr>
          <w:sz w:val="24"/>
          <w:szCs w:val="24"/>
        </w:rPr>
        <w:t xml:space="preserve">6. W trakcie realizacji umowy Wykonawca może dokonać zmiany formy zabezpieczenia na jedną lub kilka form, określonych w prawie zamówień publicznych. Zmiana formy zabezpieczenia musi być dokonana z zachowaniem ciągłości zabezpieczenia i bez zmiany jego wysokości. </w:t>
      </w:r>
    </w:p>
    <w:p w:rsidR="005142EC" w:rsidRPr="005142EC" w:rsidRDefault="005142EC" w:rsidP="005142EC">
      <w:pPr>
        <w:rPr>
          <w:sz w:val="24"/>
          <w:szCs w:val="24"/>
        </w:rPr>
      </w:pPr>
    </w:p>
    <w:p w:rsidR="005142EC" w:rsidRPr="005142EC" w:rsidRDefault="005142EC" w:rsidP="00B22F25">
      <w:pPr>
        <w:jc w:val="center"/>
        <w:rPr>
          <w:b/>
          <w:sz w:val="24"/>
          <w:szCs w:val="24"/>
        </w:rPr>
      </w:pPr>
      <w:r w:rsidRPr="005142EC">
        <w:rPr>
          <w:b/>
          <w:sz w:val="24"/>
          <w:szCs w:val="24"/>
        </w:rPr>
        <w:t>§ 1</w:t>
      </w:r>
      <w:r w:rsidR="00B22F25">
        <w:rPr>
          <w:b/>
          <w:sz w:val="24"/>
          <w:szCs w:val="24"/>
        </w:rPr>
        <w:t>4</w:t>
      </w:r>
    </w:p>
    <w:p w:rsidR="005142EC" w:rsidRPr="005142EC" w:rsidRDefault="005142EC" w:rsidP="005142EC">
      <w:pPr>
        <w:rPr>
          <w:b/>
          <w:sz w:val="24"/>
          <w:szCs w:val="24"/>
        </w:rPr>
      </w:pPr>
    </w:p>
    <w:p w:rsidR="005142EC" w:rsidRPr="005142EC" w:rsidRDefault="005142EC" w:rsidP="005142EC">
      <w:pPr>
        <w:rPr>
          <w:sz w:val="24"/>
          <w:szCs w:val="24"/>
        </w:rPr>
      </w:pPr>
      <w:r w:rsidRPr="005142EC">
        <w:rPr>
          <w:sz w:val="24"/>
          <w:szCs w:val="24"/>
        </w:rPr>
        <w:t xml:space="preserve">Wykonawca zobowiązuje się do uregulowania należności za dostawę mediów niezbędnych do realizacji przedmiotu umowy zgodnie z odrębnie zawartymi umowami lub porozumieniami. </w:t>
      </w:r>
    </w:p>
    <w:p w:rsidR="005142EC" w:rsidRPr="005142EC" w:rsidRDefault="005142EC" w:rsidP="005142EC">
      <w:pPr>
        <w:rPr>
          <w:b/>
          <w:sz w:val="24"/>
          <w:szCs w:val="24"/>
        </w:rPr>
      </w:pPr>
    </w:p>
    <w:p w:rsidR="005142EC" w:rsidRPr="005142EC" w:rsidRDefault="005142EC" w:rsidP="00B22F25">
      <w:pPr>
        <w:jc w:val="center"/>
        <w:rPr>
          <w:b/>
          <w:sz w:val="24"/>
          <w:szCs w:val="24"/>
        </w:rPr>
      </w:pPr>
      <w:r w:rsidRPr="005142EC">
        <w:rPr>
          <w:b/>
          <w:sz w:val="24"/>
          <w:szCs w:val="24"/>
        </w:rPr>
        <w:t>§ 1</w:t>
      </w:r>
      <w:r w:rsidR="00B22F25">
        <w:rPr>
          <w:b/>
          <w:sz w:val="24"/>
          <w:szCs w:val="24"/>
        </w:rPr>
        <w:t>5</w:t>
      </w:r>
    </w:p>
    <w:p w:rsidR="005142EC" w:rsidRPr="00C93A6D" w:rsidRDefault="005142EC" w:rsidP="005142EC">
      <w:pPr>
        <w:rPr>
          <w:sz w:val="24"/>
          <w:szCs w:val="24"/>
        </w:rPr>
      </w:pPr>
      <w:r w:rsidRPr="00C93A6D">
        <w:rPr>
          <w:sz w:val="24"/>
          <w:szCs w:val="24"/>
        </w:rPr>
        <w:t>Wszelkie zmiany treści umowy m</w:t>
      </w:r>
      <w:r w:rsidR="00C93A6D" w:rsidRPr="00C93A6D">
        <w:rPr>
          <w:sz w:val="24"/>
          <w:szCs w:val="24"/>
        </w:rPr>
        <w:t>uszą</w:t>
      </w:r>
      <w:r w:rsidRPr="00C93A6D">
        <w:rPr>
          <w:sz w:val="24"/>
          <w:szCs w:val="24"/>
        </w:rPr>
        <w:t xml:space="preserve"> być dokonywane wyłącznie w formie </w:t>
      </w:r>
      <w:r w:rsidR="00C93A6D" w:rsidRPr="00C93A6D">
        <w:rPr>
          <w:sz w:val="24"/>
          <w:szCs w:val="24"/>
        </w:rPr>
        <w:t>pisemnej</w:t>
      </w:r>
      <w:r w:rsidRPr="00C93A6D">
        <w:rPr>
          <w:sz w:val="24"/>
          <w:szCs w:val="24"/>
        </w:rPr>
        <w:t xml:space="preserve">, pod rygorem nieważności. Zmiany nie mogą naruszać postanowień zawartych w prawie zamówień publicznych. </w:t>
      </w:r>
    </w:p>
    <w:p w:rsidR="005142EC" w:rsidRPr="005142EC" w:rsidRDefault="005142EC" w:rsidP="005142EC">
      <w:pPr>
        <w:rPr>
          <w:b/>
          <w:sz w:val="24"/>
          <w:szCs w:val="24"/>
        </w:rPr>
      </w:pPr>
    </w:p>
    <w:p w:rsidR="005142EC" w:rsidRPr="005142EC" w:rsidRDefault="005142EC" w:rsidP="00B22F25">
      <w:pPr>
        <w:jc w:val="center"/>
        <w:rPr>
          <w:b/>
          <w:sz w:val="24"/>
          <w:szCs w:val="24"/>
        </w:rPr>
      </w:pPr>
      <w:r w:rsidRPr="005142EC">
        <w:rPr>
          <w:b/>
          <w:sz w:val="24"/>
          <w:szCs w:val="24"/>
        </w:rPr>
        <w:t>§ 1</w:t>
      </w:r>
      <w:r w:rsidR="00B22F25">
        <w:rPr>
          <w:b/>
          <w:sz w:val="24"/>
          <w:szCs w:val="24"/>
        </w:rPr>
        <w:t>6</w:t>
      </w:r>
    </w:p>
    <w:p w:rsidR="005142EC" w:rsidRPr="005142EC" w:rsidRDefault="005142EC" w:rsidP="005142EC">
      <w:pPr>
        <w:rPr>
          <w:sz w:val="24"/>
          <w:szCs w:val="24"/>
        </w:rPr>
      </w:pPr>
      <w:r w:rsidRPr="005142EC">
        <w:rPr>
          <w:sz w:val="24"/>
          <w:szCs w:val="24"/>
        </w:rPr>
        <w:t>1. W sprawach nieuregulowanych niniejszą umową mają zastosowanie wszystkie od</w:t>
      </w:r>
      <w:r w:rsidRPr="005142EC">
        <w:rPr>
          <w:sz w:val="24"/>
          <w:szCs w:val="24"/>
        </w:rPr>
        <w:softHyphen/>
        <w:t xml:space="preserve">powiednie przepisy prawa, mające związek z wykonaniem przedmiotu umowy, w tym: kodeks cywilny, prawo budowlane, prawo zamówień publicznych. </w:t>
      </w:r>
    </w:p>
    <w:p w:rsidR="005142EC" w:rsidRPr="00C93A6D" w:rsidRDefault="005142EC" w:rsidP="005142EC">
      <w:pPr>
        <w:rPr>
          <w:sz w:val="24"/>
          <w:szCs w:val="24"/>
        </w:rPr>
      </w:pPr>
      <w:r w:rsidRPr="00C93A6D">
        <w:rPr>
          <w:sz w:val="24"/>
          <w:szCs w:val="24"/>
        </w:rPr>
        <w:t>2. Dniami roboczymi w rozumieniu niniejszej umowy są dni od poniedziałku do piątku z wyłączeniem dni ustawowo wolnych na terytorium Rzeczpospolitej Polskiej.</w:t>
      </w:r>
    </w:p>
    <w:p w:rsidR="005142EC" w:rsidRPr="005142EC" w:rsidRDefault="005142EC" w:rsidP="005142EC">
      <w:pPr>
        <w:rPr>
          <w:sz w:val="24"/>
          <w:szCs w:val="24"/>
        </w:rPr>
      </w:pPr>
    </w:p>
    <w:p w:rsidR="005142EC" w:rsidRPr="005142EC" w:rsidRDefault="005142EC" w:rsidP="00B22F25">
      <w:pPr>
        <w:jc w:val="center"/>
        <w:rPr>
          <w:b/>
          <w:sz w:val="24"/>
          <w:szCs w:val="24"/>
        </w:rPr>
      </w:pPr>
      <w:r w:rsidRPr="005142EC">
        <w:rPr>
          <w:b/>
          <w:sz w:val="24"/>
          <w:szCs w:val="24"/>
        </w:rPr>
        <w:t>§ 1</w:t>
      </w:r>
      <w:r w:rsidR="00B22F25">
        <w:rPr>
          <w:b/>
          <w:sz w:val="24"/>
          <w:szCs w:val="24"/>
        </w:rPr>
        <w:t>7</w:t>
      </w:r>
    </w:p>
    <w:p w:rsidR="005142EC" w:rsidRPr="005142EC" w:rsidRDefault="005142EC" w:rsidP="005142EC">
      <w:pPr>
        <w:rPr>
          <w:sz w:val="24"/>
          <w:szCs w:val="24"/>
        </w:rPr>
      </w:pPr>
      <w:r w:rsidRPr="005142EC">
        <w:rPr>
          <w:sz w:val="24"/>
          <w:szCs w:val="24"/>
        </w:rPr>
        <w:t xml:space="preserve">Ewentualne spory, jakie mogą wyniknąć z realizacji niniejszej umowy, strony poddają rozstrzygnięciu sądom powszechnym właściwym dla siedziby Zamawiającego. </w:t>
      </w:r>
    </w:p>
    <w:p w:rsidR="005142EC" w:rsidRPr="005142EC" w:rsidRDefault="005142EC" w:rsidP="005142EC">
      <w:pPr>
        <w:rPr>
          <w:sz w:val="24"/>
          <w:szCs w:val="24"/>
        </w:rPr>
      </w:pPr>
    </w:p>
    <w:p w:rsidR="005142EC" w:rsidRPr="005142EC" w:rsidRDefault="005142EC" w:rsidP="00B22F25">
      <w:pPr>
        <w:jc w:val="center"/>
        <w:rPr>
          <w:b/>
          <w:sz w:val="24"/>
          <w:szCs w:val="24"/>
        </w:rPr>
      </w:pPr>
      <w:r w:rsidRPr="005142EC">
        <w:rPr>
          <w:b/>
          <w:sz w:val="24"/>
          <w:szCs w:val="24"/>
        </w:rPr>
        <w:t>§ 1</w:t>
      </w:r>
      <w:r w:rsidR="00B22F25">
        <w:rPr>
          <w:b/>
          <w:sz w:val="24"/>
          <w:szCs w:val="24"/>
        </w:rPr>
        <w:t>8</w:t>
      </w:r>
    </w:p>
    <w:p w:rsidR="005142EC" w:rsidRPr="005142EC" w:rsidRDefault="005142EC" w:rsidP="005142EC">
      <w:pPr>
        <w:rPr>
          <w:sz w:val="24"/>
          <w:szCs w:val="24"/>
        </w:rPr>
      </w:pPr>
      <w:r w:rsidRPr="005142EC">
        <w:rPr>
          <w:sz w:val="24"/>
          <w:szCs w:val="24"/>
        </w:rPr>
        <w:t xml:space="preserve">Umowę sporządzono w 3 jednobrzmiących egzemplarzach – 2 egz. dla Zamawiającego i 1 egz. dla Wykonawcy. </w:t>
      </w:r>
    </w:p>
    <w:p w:rsidR="005142EC" w:rsidRPr="005142EC" w:rsidRDefault="005142EC" w:rsidP="005142EC">
      <w:pPr>
        <w:rPr>
          <w:sz w:val="24"/>
          <w:szCs w:val="24"/>
        </w:rPr>
      </w:pPr>
    </w:p>
    <w:p w:rsidR="005142EC" w:rsidRPr="005142EC" w:rsidRDefault="005142EC" w:rsidP="005142EC">
      <w:pPr>
        <w:rPr>
          <w:sz w:val="24"/>
          <w:szCs w:val="24"/>
        </w:rPr>
      </w:pPr>
      <w:r w:rsidRPr="005142EC">
        <w:rPr>
          <w:sz w:val="24"/>
          <w:szCs w:val="24"/>
        </w:rPr>
        <w:t>Załączniki do umowy</w:t>
      </w:r>
    </w:p>
    <w:p w:rsidR="005142EC" w:rsidRPr="005142EC" w:rsidRDefault="005142EC" w:rsidP="005142EC">
      <w:pPr>
        <w:rPr>
          <w:sz w:val="24"/>
          <w:szCs w:val="24"/>
        </w:rPr>
      </w:pPr>
    </w:p>
    <w:p w:rsidR="005142EC" w:rsidRPr="005142EC" w:rsidRDefault="005142EC" w:rsidP="005142EC">
      <w:pPr>
        <w:rPr>
          <w:sz w:val="24"/>
          <w:szCs w:val="24"/>
        </w:rPr>
      </w:pPr>
      <w:r w:rsidRPr="005142EC">
        <w:rPr>
          <w:sz w:val="24"/>
          <w:szCs w:val="24"/>
        </w:rPr>
        <w:t>1.  Specyfikacja istotnych warunków zamówienia</w:t>
      </w:r>
    </w:p>
    <w:p w:rsidR="005142EC" w:rsidRPr="005142EC" w:rsidRDefault="00906A42" w:rsidP="005142EC">
      <w:pPr>
        <w:rPr>
          <w:sz w:val="24"/>
          <w:szCs w:val="24"/>
        </w:rPr>
      </w:pPr>
      <w:r>
        <w:rPr>
          <w:sz w:val="24"/>
          <w:szCs w:val="24"/>
        </w:rPr>
        <w:t>3</w:t>
      </w:r>
      <w:r w:rsidR="005142EC" w:rsidRPr="005142EC">
        <w:rPr>
          <w:sz w:val="24"/>
          <w:szCs w:val="24"/>
        </w:rPr>
        <w:t>. Oferta Wykonawcy</w:t>
      </w:r>
    </w:p>
    <w:p w:rsidR="005142EC" w:rsidRPr="005142EC" w:rsidRDefault="005142EC" w:rsidP="00B22F25">
      <w:pPr>
        <w:spacing w:line="720" w:lineRule="auto"/>
        <w:rPr>
          <w:sz w:val="24"/>
          <w:szCs w:val="24"/>
        </w:rPr>
      </w:pPr>
    </w:p>
    <w:p w:rsidR="00B22F25" w:rsidRDefault="005142EC" w:rsidP="00B22F25">
      <w:pPr>
        <w:spacing w:line="720" w:lineRule="auto"/>
        <w:rPr>
          <w:sz w:val="24"/>
          <w:szCs w:val="24"/>
        </w:rPr>
      </w:pPr>
      <w:r w:rsidRPr="005142EC">
        <w:rPr>
          <w:sz w:val="24"/>
          <w:szCs w:val="24"/>
        </w:rPr>
        <w:t xml:space="preserve">ZAMAWIAJĄCY </w:t>
      </w:r>
      <w:r w:rsidR="00B22F25">
        <w:rPr>
          <w:sz w:val="24"/>
          <w:szCs w:val="24"/>
        </w:rPr>
        <w:t xml:space="preserve">                                                                   </w:t>
      </w:r>
      <w:r w:rsidRPr="005142EC">
        <w:rPr>
          <w:sz w:val="24"/>
          <w:szCs w:val="24"/>
        </w:rPr>
        <w:t xml:space="preserve">WYKONAWCA </w:t>
      </w:r>
    </w:p>
    <w:p w:rsidR="005142EC" w:rsidRPr="005142EC" w:rsidRDefault="005142EC" w:rsidP="00B22F25">
      <w:pPr>
        <w:spacing w:line="720" w:lineRule="auto"/>
        <w:rPr>
          <w:sz w:val="24"/>
          <w:szCs w:val="24"/>
        </w:rPr>
      </w:pPr>
      <w:r w:rsidRPr="005142EC">
        <w:rPr>
          <w:sz w:val="24"/>
          <w:szCs w:val="24"/>
        </w:rPr>
        <w:t xml:space="preserve">………………………………… </w:t>
      </w:r>
      <w:r w:rsidRPr="005142EC">
        <w:rPr>
          <w:sz w:val="24"/>
          <w:szCs w:val="24"/>
        </w:rPr>
        <w:tab/>
      </w:r>
      <w:r w:rsidR="00B22F25">
        <w:rPr>
          <w:sz w:val="24"/>
          <w:szCs w:val="24"/>
        </w:rPr>
        <w:t xml:space="preserve">                               </w:t>
      </w:r>
      <w:r w:rsidRPr="005142EC">
        <w:rPr>
          <w:sz w:val="24"/>
          <w:szCs w:val="24"/>
        </w:rPr>
        <w:t>…………………………………</w:t>
      </w:r>
    </w:p>
    <w:p w:rsidR="005142EC" w:rsidRPr="005142EC" w:rsidRDefault="005142EC" w:rsidP="005142EC">
      <w:pPr>
        <w:rPr>
          <w:sz w:val="24"/>
          <w:szCs w:val="24"/>
        </w:rPr>
      </w:pPr>
    </w:p>
    <w:p w:rsidR="003B6DEC" w:rsidRPr="00E87964" w:rsidRDefault="003B6DEC" w:rsidP="005142EC">
      <w:pPr>
        <w:rPr>
          <w:sz w:val="24"/>
          <w:szCs w:val="24"/>
        </w:rPr>
      </w:pPr>
    </w:p>
    <w:sectPr w:rsidR="003B6DEC" w:rsidRPr="00E87964" w:rsidSect="00472767">
      <w:footerReference w:type="even" r:id="rId7"/>
      <w:footerReference w:type="default" r:id="rId8"/>
      <w:pgSz w:w="11906" w:h="16838"/>
      <w:pgMar w:top="567" w:right="1021" w:bottom="567" w:left="136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D11" w:rsidRDefault="005F2D11">
      <w:r>
        <w:separator/>
      </w:r>
    </w:p>
  </w:endnote>
  <w:endnote w:type="continuationSeparator" w:id="0">
    <w:p w:rsidR="005F2D11" w:rsidRDefault="005F2D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11" w:rsidRDefault="000013ED">
    <w:pPr>
      <w:pStyle w:val="Stopka"/>
      <w:framePr w:wrap="around" w:vAnchor="text" w:hAnchor="margin" w:xAlign="outside" w:y="1"/>
      <w:rPr>
        <w:rStyle w:val="Numerstrony"/>
      </w:rPr>
    </w:pPr>
    <w:r>
      <w:rPr>
        <w:rStyle w:val="Numerstrony"/>
      </w:rPr>
      <w:fldChar w:fldCharType="begin"/>
    </w:r>
    <w:r w:rsidR="005F2D11">
      <w:rPr>
        <w:rStyle w:val="Numerstrony"/>
      </w:rPr>
      <w:instrText xml:space="preserve">PAGE  </w:instrText>
    </w:r>
    <w:r>
      <w:rPr>
        <w:rStyle w:val="Numerstrony"/>
      </w:rPr>
      <w:fldChar w:fldCharType="separate"/>
    </w:r>
    <w:r w:rsidR="005F2D11">
      <w:rPr>
        <w:rStyle w:val="Numerstrony"/>
        <w:noProof/>
      </w:rPr>
      <w:t>1</w:t>
    </w:r>
    <w:r>
      <w:rPr>
        <w:rStyle w:val="Numerstrony"/>
      </w:rPr>
      <w:fldChar w:fldCharType="end"/>
    </w:r>
  </w:p>
  <w:p w:rsidR="005F2D11" w:rsidRDefault="005F2D11">
    <w:pPr>
      <w:pStyle w:val="Stopk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11" w:rsidRDefault="000013ED">
    <w:pPr>
      <w:pStyle w:val="Stopka"/>
      <w:framePr w:wrap="around" w:vAnchor="text" w:hAnchor="margin" w:xAlign="outside" w:y="1"/>
      <w:rPr>
        <w:rStyle w:val="Numerstrony"/>
      </w:rPr>
    </w:pPr>
    <w:r>
      <w:rPr>
        <w:rStyle w:val="Numerstrony"/>
      </w:rPr>
      <w:fldChar w:fldCharType="begin"/>
    </w:r>
    <w:r w:rsidR="005F2D11">
      <w:rPr>
        <w:rStyle w:val="Numerstrony"/>
      </w:rPr>
      <w:instrText xml:space="preserve">PAGE  </w:instrText>
    </w:r>
    <w:r>
      <w:rPr>
        <w:rStyle w:val="Numerstrony"/>
      </w:rPr>
      <w:fldChar w:fldCharType="separate"/>
    </w:r>
    <w:r w:rsidR="00A107A1">
      <w:rPr>
        <w:rStyle w:val="Numerstrony"/>
        <w:noProof/>
      </w:rPr>
      <w:t>10</w:t>
    </w:r>
    <w:r>
      <w:rPr>
        <w:rStyle w:val="Numerstrony"/>
      </w:rPr>
      <w:fldChar w:fldCharType="end"/>
    </w:r>
  </w:p>
  <w:p w:rsidR="005F2D11" w:rsidRDefault="005F2D11">
    <w:pPr>
      <w:pStyle w:val="Stopka"/>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D11" w:rsidRDefault="005F2D11">
      <w:r>
        <w:separator/>
      </w:r>
    </w:p>
  </w:footnote>
  <w:footnote w:type="continuationSeparator" w:id="0">
    <w:p w:rsidR="005F2D11" w:rsidRDefault="005F2D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27F09A9C"/>
    <w:name w:val="WW8Num10"/>
    <w:lvl w:ilvl="0">
      <w:start w:val="1"/>
      <w:numFmt w:val="decimal"/>
      <w:lvlText w:val="%1."/>
      <w:lvlJc w:val="left"/>
      <w:pPr>
        <w:tabs>
          <w:tab w:val="num" w:pos="720"/>
        </w:tabs>
      </w:pPr>
    </w:lvl>
    <w:lvl w:ilvl="1">
      <w:numFmt w:val="bullet"/>
      <w:lvlText w:val="·"/>
      <w:lvlJc w:val="left"/>
      <w:pPr>
        <w:tabs>
          <w:tab w:val="num" w:pos="1440"/>
        </w:tabs>
      </w:pPr>
      <w:rPr>
        <w:rFonts w:ascii="Symbol" w:hAnsi="Symbol" w:cs="Times New Roman"/>
      </w:rPr>
    </w:lvl>
    <w:lvl w:ilvl="2">
      <w:start w:val="1"/>
      <w:numFmt w:val="bullet"/>
      <w:lvlText w:val="-"/>
      <w:lvlJc w:val="left"/>
      <w:pPr>
        <w:tabs>
          <w:tab w:val="num" w:pos="2340"/>
        </w:tabs>
      </w:pPr>
      <w:rPr>
        <w:rFonts w:ascii="Times New Roman" w:hAnsi="Times New Roman" w:cs="Times New Roman"/>
      </w:rPr>
    </w:lvl>
    <w:lvl w:ilvl="3">
      <w:start w:val="1"/>
      <w:numFmt w:val="decimal"/>
      <w:lvlText w:val="%4."/>
      <w:lvlJc w:val="left"/>
      <w:pPr>
        <w:tabs>
          <w:tab w:val="num" w:pos="2880"/>
        </w:tabs>
      </w:pPr>
      <w:rPr>
        <w:sz w:val="24"/>
        <w:szCs w:val="24"/>
      </w:r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F"/>
    <w:multiLevelType w:val="singleLevel"/>
    <w:tmpl w:val="0000000F"/>
    <w:name w:val="WW8Num15"/>
    <w:lvl w:ilvl="0">
      <w:start w:val="2"/>
      <w:numFmt w:val="lowerLetter"/>
      <w:lvlText w:val="%1)"/>
      <w:lvlJc w:val="left"/>
      <w:pPr>
        <w:tabs>
          <w:tab w:val="num" w:pos="720"/>
        </w:tabs>
      </w:pPr>
    </w:lvl>
  </w:abstractNum>
  <w:abstractNum w:abstractNumId="2">
    <w:nsid w:val="00753F1C"/>
    <w:multiLevelType w:val="hybridMultilevel"/>
    <w:tmpl w:val="5C3AAE3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22916EE"/>
    <w:multiLevelType w:val="hybridMultilevel"/>
    <w:tmpl w:val="D610C91C"/>
    <w:lvl w:ilvl="0" w:tplc="04150001">
      <w:start w:val="1"/>
      <w:numFmt w:val="bullet"/>
      <w:lvlText w:val=""/>
      <w:lvlJc w:val="left"/>
      <w:pPr>
        <w:tabs>
          <w:tab w:val="num" w:pos="1146"/>
        </w:tabs>
        <w:ind w:left="1146" w:hanging="360"/>
      </w:pPr>
      <w:rPr>
        <w:rFonts w:ascii="Symbol" w:hAnsi="Symbol"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4">
    <w:nsid w:val="04845C05"/>
    <w:multiLevelType w:val="hybridMultilevel"/>
    <w:tmpl w:val="A0B6FF0A"/>
    <w:lvl w:ilvl="0" w:tplc="C1D80888">
      <w:start w:val="1"/>
      <w:numFmt w:val="lowerLetter"/>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BD92A45"/>
    <w:multiLevelType w:val="singleLevel"/>
    <w:tmpl w:val="0415000F"/>
    <w:lvl w:ilvl="0">
      <w:start w:val="1"/>
      <w:numFmt w:val="decimal"/>
      <w:lvlText w:val="%1."/>
      <w:lvlJc w:val="left"/>
      <w:pPr>
        <w:tabs>
          <w:tab w:val="num" w:pos="360"/>
        </w:tabs>
        <w:ind w:left="360" w:hanging="360"/>
      </w:pPr>
      <w:rPr>
        <w:rFonts w:hint="default"/>
      </w:rPr>
    </w:lvl>
  </w:abstractNum>
  <w:abstractNum w:abstractNumId="6">
    <w:nsid w:val="0DF52ED6"/>
    <w:multiLevelType w:val="hybridMultilevel"/>
    <w:tmpl w:val="D5B62684"/>
    <w:lvl w:ilvl="0" w:tplc="DB6ECDA8">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45B1E9D"/>
    <w:multiLevelType w:val="hybridMultilevel"/>
    <w:tmpl w:val="41B4FF4C"/>
    <w:lvl w:ilvl="0" w:tplc="0415000F">
      <w:start w:val="1"/>
      <w:numFmt w:val="decimal"/>
      <w:lvlText w:val="%1."/>
      <w:lvlJc w:val="left"/>
      <w:pPr>
        <w:tabs>
          <w:tab w:val="num" w:pos="720"/>
        </w:tabs>
        <w:ind w:left="720" w:hanging="360"/>
      </w:pPr>
      <w:rPr>
        <w:rFonts w:hint="default"/>
      </w:rPr>
    </w:lvl>
    <w:lvl w:ilvl="1" w:tplc="902A3800">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94F214C"/>
    <w:multiLevelType w:val="hybridMultilevel"/>
    <w:tmpl w:val="180E1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C8731E"/>
    <w:multiLevelType w:val="singleLevel"/>
    <w:tmpl w:val="C414C0C4"/>
    <w:lvl w:ilvl="0">
      <w:start w:val="1"/>
      <w:numFmt w:val="decimal"/>
      <w:lvlText w:val="%1."/>
      <w:lvlJc w:val="left"/>
      <w:pPr>
        <w:tabs>
          <w:tab w:val="num" w:pos="360"/>
        </w:tabs>
        <w:ind w:left="360" w:hanging="360"/>
      </w:pPr>
      <w:rPr>
        <w:rFonts w:hint="default"/>
        <w:sz w:val="24"/>
      </w:rPr>
    </w:lvl>
  </w:abstractNum>
  <w:abstractNum w:abstractNumId="10">
    <w:nsid w:val="214913B0"/>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29961D6B"/>
    <w:multiLevelType w:val="hybridMultilevel"/>
    <w:tmpl w:val="AFC246E2"/>
    <w:lvl w:ilvl="0" w:tplc="09C6461A">
      <w:start w:val="1"/>
      <w:numFmt w:val="decimal"/>
      <w:lvlText w:val="%1."/>
      <w:lvlJc w:val="left"/>
      <w:pPr>
        <w:tabs>
          <w:tab w:val="num" w:pos="750"/>
        </w:tabs>
        <w:ind w:left="750" w:hanging="39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A4431AB"/>
    <w:multiLevelType w:val="hybridMultilevel"/>
    <w:tmpl w:val="56CAD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8A00ED"/>
    <w:multiLevelType w:val="hybridMultilevel"/>
    <w:tmpl w:val="ECFE6B82"/>
    <w:lvl w:ilvl="0" w:tplc="999EE9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BF449F6"/>
    <w:multiLevelType w:val="hybridMultilevel"/>
    <w:tmpl w:val="46AA585E"/>
    <w:lvl w:ilvl="0" w:tplc="06846780">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5">
    <w:nsid w:val="41EA6C00"/>
    <w:multiLevelType w:val="hybridMultilevel"/>
    <w:tmpl w:val="86C00296"/>
    <w:lvl w:ilvl="0" w:tplc="99CA5914">
      <w:start w:val="1"/>
      <w:numFmt w:val="decimal"/>
      <w:lvlText w:val="%1."/>
      <w:lvlJc w:val="left"/>
      <w:pPr>
        <w:tabs>
          <w:tab w:val="num" w:pos="360"/>
        </w:tabs>
        <w:ind w:left="360" w:hanging="360"/>
      </w:pPr>
      <w:rPr>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25D35B8"/>
    <w:multiLevelType w:val="hybridMultilevel"/>
    <w:tmpl w:val="B9822E82"/>
    <w:lvl w:ilvl="0" w:tplc="A7144844">
      <w:start w:val="1"/>
      <w:numFmt w:val="decimal"/>
      <w:lvlText w:val="%1."/>
      <w:lvlJc w:val="left"/>
      <w:pPr>
        <w:tabs>
          <w:tab w:val="num" w:pos="840"/>
        </w:tabs>
        <w:ind w:left="840" w:hanging="480"/>
      </w:pPr>
      <w:rPr>
        <w:rFonts w:hint="default"/>
      </w:rPr>
    </w:lvl>
    <w:lvl w:ilvl="1" w:tplc="96526DE4">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3F55F3C"/>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44C75B13"/>
    <w:multiLevelType w:val="hybridMultilevel"/>
    <w:tmpl w:val="F3AA4E32"/>
    <w:lvl w:ilvl="0" w:tplc="263085EA">
      <w:start w:val="4"/>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9">
    <w:nsid w:val="47B12675"/>
    <w:multiLevelType w:val="hybridMultilevel"/>
    <w:tmpl w:val="8E84069A"/>
    <w:lvl w:ilvl="0" w:tplc="552E5C4E">
      <w:start w:val="6"/>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0">
    <w:nsid w:val="4822155E"/>
    <w:multiLevelType w:val="hybridMultilevel"/>
    <w:tmpl w:val="B7863044"/>
    <w:lvl w:ilvl="0" w:tplc="04150001">
      <w:start w:val="1"/>
      <w:numFmt w:val="bullet"/>
      <w:lvlText w:val=""/>
      <w:lvlJc w:val="left"/>
      <w:pPr>
        <w:tabs>
          <w:tab w:val="num" w:pos="720"/>
        </w:tabs>
        <w:ind w:left="720" w:hanging="360"/>
      </w:pPr>
      <w:rPr>
        <w:rFonts w:ascii="Symbol" w:hAnsi="Symbol" w:hint="default"/>
        <w:b w:val="0"/>
        <w:sz w:val="24"/>
      </w:rPr>
    </w:lvl>
    <w:lvl w:ilvl="1" w:tplc="04150001">
      <w:start w:val="1"/>
      <w:numFmt w:val="bullet"/>
      <w:lvlText w:val=""/>
      <w:lvlJc w:val="left"/>
      <w:pPr>
        <w:tabs>
          <w:tab w:val="num" w:pos="1440"/>
        </w:tabs>
        <w:ind w:left="1440" w:hanging="360"/>
      </w:pPr>
      <w:rPr>
        <w:rFonts w:ascii="Symbol" w:hAnsi="Symbol" w:hint="default"/>
        <w:b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9F163A7"/>
    <w:multiLevelType w:val="hybridMultilevel"/>
    <w:tmpl w:val="522CD0CC"/>
    <w:lvl w:ilvl="0" w:tplc="5326563A">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BBC20EF"/>
    <w:multiLevelType w:val="hybridMultilevel"/>
    <w:tmpl w:val="5CD0EACC"/>
    <w:lvl w:ilvl="0" w:tplc="EFC27CCE">
      <w:start w:val="4"/>
      <w:numFmt w:val="lowerLetter"/>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23">
    <w:nsid w:val="4F146F00"/>
    <w:multiLevelType w:val="hybridMultilevel"/>
    <w:tmpl w:val="5204C5DE"/>
    <w:lvl w:ilvl="0" w:tplc="06846780">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4">
    <w:nsid w:val="4F50065F"/>
    <w:multiLevelType w:val="hybridMultilevel"/>
    <w:tmpl w:val="915E5B7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4F566F1E"/>
    <w:multiLevelType w:val="singleLevel"/>
    <w:tmpl w:val="0415000F"/>
    <w:lvl w:ilvl="0">
      <w:start w:val="1"/>
      <w:numFmt w:val="decimal"/>
      <w:lvlText w:val="%1."/>
      <w:lvlJc w:val="left"/>
      <w:pPr>
        <w:tabs>
          <w:tab w:val="num" w:pos="360"/>
        </w:tabs>
        <w:ind w:left="360" w:hanging="360"/>
      </w:pPr>
      <w:rPr>
        <w:rFonts w:hint="default"/>
      </w:rPr>
    </w:lvl>
  </w:abstractNum>
  <w:abstractNum w:abstractNumId="26">
    <w:nsid w:val="563201F4"/>
    <w:multiLevelType w:val="hybridMultilevel"/>
    <w:tmpl w:val="EA6E26B0"/>
    <w:lvl w:ilvl="0" w:tplc="0415000F">
      <w:start w:val="7"/>
      <w:numFmt w:val="decimal"/>
      <w:lvlText w:val="%1."/>
      <w:lvlJc w:val="left"/>
      <w:pPr>
        <w:tabs>
          <w:tab w:val="num" w:pos="720"/>
        </w:tabs>
        <w:ind w:left="720" w:hanging="360"/>
      </w:pPr>
      <w:rPr>
        <w:rFonts w:hint="default"/>
      </w:rPr>
    </w:lvl>
    <w:lvl w:ilvl="1" w:tplc="7AF21C2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90F698A"/>
    <w:multiLevelType w:val="hybridMultilevel"/>
    <w:tmpl w:val="F782F830"/>
    <w:lvl w:ilvl="0" w:tplc="563EF9E8">
      <w:start w:val="7"/>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8">
    <w:nsid w:val="59A97D77"/>
    <w:multiLevelType w:val="singleLevel"/>
    <w:tmpl w:val="0415000F"/>
    <w:lvl w:ilvl="0">
      <w:start w:val="1"/>
      <w:numFmt w:val="decimal"/>
      <w:lvlText w:val="%1."/>
      <w:lvlJc w:val="left"/>
      <w:pPr>
        <w:tabs>
          <w:tab w:val="num" w:pos="360"/>
        </w:tabs>
        <w:ind w:left="360" w:hanging="360"/>
      </w:pPr>
      <w:rPr>
        <w:rFonts w:hint="default"/>
      </w:rPr>
    </w:lvl>
  </w:abstractNum>
  <w:abstractNum w:abstractNumId="29">
    <w:nsid w:val="5AE13CB4"/>
    <w:multiLevelType w:val="hybridMultilevel"/>
    <w:tmpl w:val="26DC5194"/>
    <w:lvl w:ilvl="0" w:tplc="F4C25E28">
      <w:start w:val="1"/>
      <w:numFmt w:val="decimal"/>
      <w:lvlText w:val="%1."/>
      <w:lvlJc w:val="left"/>
      <w:pPr>
        <w:tabs>
          <w:tab w:val="num" w:pos="720"/>
        </w:tabs>
        <w:ind w:left="720" w:hanging="360"/>
      </w:pPr>
      <w:rPr>
        <w:rFonts w:hint="default"/>
        <w:b w:val="0"/>
        <w:sz w:val="24"/>
      </w:rPr>
    </w:lvl>
    <w:lvl w:ilvl="1" w:tplc="04150001">
      <w:start w:val="1"/>
      <w:numFmt w:val="bullet"/>
      <w:lvlText w:val=""/>
      <w:lvlJc w:val="left"/>
      <w:pPr>
        <w:tabs>
          <w:tab w:val="num" w:pos="1440"/>
        </w:tabs>
        <w:ind w:left="1440" w:hanging="360"/>
      </w:pPr>
      <w:rPr>
        <w:rFonts w:ascii="Symbol" w:hAnsi="Symbol" w:hint="default"/>
        <w:b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23A097F"/>
    <w:multiLevelType w:val="hybridMultilevel"/>
    <w:tmpl w:val="85E627DC"/>
    <w:lvl w:ilvl="0" w:tplc="A9D291A8">
      <w:start w:val="1"/>
      <w:numFmt w:val="decimal"/>
      <w:lvlText w:val="%1."/>
      <w:lvlJc w:val="left"/>
      <w:pPr>
        <w:tabs>
          <w:tab w:val="num" w:pos="720"/>
        </w:tabs>
        <w:ind w:left="720" w:hanging="360"/>
      </w:pPr>
      <w:rPr>
        <w:rFonts w:hint="default"/>
        <w:sz w:val="24"/>
      </w:rPr>
    </w:lvl>
    <w:lvl w:ilvl="1" w:tplc="80B291D0">
      <w:start w:val="13"/>
      <w:numFmt w:val="upperRoman"/>
      <w:lvlText w:val="%2."/>
      <w:lvlJc w:val="left"/>
      <w:pPr>
        <w:tabs>
          <w:tab w:val="num" w:pos="1004"/>
        </w:tabs>
        <w:ind w:left="1004"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484736A"/>
    <w:multiLevelType w:val="singleLevel"/>
    <w:tmpl w:val="0415000F"/>
    <w:lvl w:ilvl="0">
      <w:start w:val="1"/>
      <w:numFmt w:val="decimal"/>
      <w:lvlText w:val="%1."/>
      <w:lvlJc w:val="left"/>
      <w:pPr>
        <w:tabs>
          <w:tab w:val="num" w:pos="502"/>
        </w:tabs>
        <w:ind w:left="502" w:hanging="360"/>
      </w:pPr>
      <w:rPr>
        <w:rFonts w:hint="default"/>
      </w:rPr>
    </w:lvl>
  </w:abstractNum>
  <w:abstractNum w:abstractNumId="32">
    <w:nsid w:val="66AD3FB6"/>
    <w:multiLevelType w:val="hybridMultilevel"/>
    <w:tmpl w:val="AC909D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7127175"/>
    <w:multiLevelType w:val="hybridMultilevel"/>
    <w:tmpl w:val="C07E3BC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6A840E13"/>
    <w:multiLevelType w:val="hybridMultilevel"/>
    <w:tmpl w:val="4FA03238"/>
    <w:lvl w:ilvl="0" w:tplc="09C6461A">
      <w:start w:val="1"/>
      <w:numFmt w:val="decimal"/>
      <w:lvlText w:val="%1."/>
      <w:lvlJc w:val="left"/>
      <w:pPr>
        <w:tabs>
          <w:tab w:val="num" w:pos="750"/>
        </w:tabs>
        <w:ind w:left="750" w:hanging="39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BD061B7"/>
    <w:multiLevelType w:val="hybridMultilevel"/>
    <w:tmpl w:val="2070CB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4D655C"/>
    <w:multiLevelType w:val="hybridMultilevel"/>
    <w:tmpl w:val="9E2A2386"/>
    <w:lvl w:ilvl="0" w:tplc="0415000F">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1B6A3664">
      <w:start w:val="1"/>
      <w:numFmt w:val="lowerLetter"/>
      <w:lvlText w:val="%3)"/>
      <w:lvlJc w:val="left"/>
      <w:pPr>
        <w:tabs>
          <w:tab w:val="num" w:pos="2340"/>
        </w:tabs>
        <w:ind w:left="234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1633682"/>
    <w:multiLevelType w:val="hybridMultilevel"/>
    <w:tmpl w:val="AEBCE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3F83C42"/>
    <w:multiLevelType w:val="hybridMultilevel"/>
    <w:tmpl w:val="BBD8E79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7F617880"/>
    <w:multiLevelType w:val="hybridMultilevel"/>
    <w:tmpl w:val="76BA28A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7F6759FE"/>
    <w:multiLevelType w:val="hybridMultilevel"/>
    <w:tmpl w:val="4FC226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28"/>
  </w:num>
  <w:num w:numId="4">
    <w:abstractNumId w:val="10"/>
  </w:num>
  <w:num w:numId="5">
    <w:abstractNumId w:val="5"/>
  </w:num>
  <w:num w:numId="6">
    <w:abstractNumId w:val="25"/>
  </w:num>
  <w:num w:numId="7">
    <w:abstractNumId w:val="9"/>
  </w:num>
  <w:num w:numId="8">
    <w:abstractNumId w:val="7"/>
  </w:num>
  <w:num w:numId="9">
    <w:abstractNumId w:val="24"/>
  </w:num>
  <w:num w:numId="10">
    <w:abstractNumId w:val="15"/>
  </w:num>
  <w:num w:numId="11">
    <w:abstractNumId w:val="26"/>
  </w:num>
  <w:num w:numId="12">
    <w:abstractNumId w:val="16"/>
  </w:num>
  <w:num w:numId="13">
    <w:abstractNumId w:val="30"/>
  </w:num>
  <w:num w:numId="14">
    <w:abstractNumId w:val="36"/>
  </w:num>
  <w:num w:numId="15">
    <w:abstractNumId w:val="2"/>
  </w:num>
  <w:num w:numId="16">
    <w:abstractNumId w:val="0"/>
  </w:num>
  <w:num w:numId="17">
    <w:abstractNumId w:val="1"/>
  </w:num>
  <w:num w:numId="18">
    <w:abstractNumId w:val="3"/>
  </w:num>
  <w:num w:numId="19">
    <w:abstractNumId w:val="14"/>
  </w:num>
  <w:num w:numId="20">
    <w:abstractNumId w:val="23"/>
  </w:num>
  <w:num w:numId="21">
    <w:abstractNumId w:val="29"/>
  </w:num>
  <w:num w:numId="22">
    <w:abstractNumId w:val="32"/>
  </w:num>
  <w:num w:numId="23">
    <w:abstractNumId w:val="38"/>
  </w:num>
  <w:num w:numId="24">
    <w:abstractNumId w:val="18"/>
  </w:num>
  <w:num w:numId="25">
    <w:abstractNumId w:val="21"/>
  </w:num>
  <w:num w:numId="26">
    <w:abstractNumId w:val="11"/>
  </w:num>
  <w:num w:numId="27">
    <w:abstractNumId w:val="34"/>
  </w:num>
  <w:num w:numId="28">
    <w:abstractNumId w:val="40"/>
  </w:num>
  <w:num w:numId="29">
    <w:abstractNumId w:val="20"/>
  </w:num>
  <w:num w:numId="30">
    <w:abstractNumId w:val="8"/>
  </w:num>
  <w:num w:numId="31">
    <w:abstractNumId w:val="35"/>
  </w:num>
  <w:num w:numId="32">
    <w:abstractNumId w:val="13"/>
  </w:num>
  <w:num w:numId="33">
    <w:abstractNumId w:val="39"/>
  </w:num>
  <w:num w:numId="34">
    <w:abstractNumId w:val="33"/>
  </w:num>
  <w:num w:numId="35">
    <w:abstractNumId w:val="6"/>
  </w:num>
  <w:num w:numId="36">
    <w:abstractNumId w:val="19"/>
  </w:num>
  <w:num w:numId="37">
    <w:abstractNumId w:val="27"/>
  </w:num>
  <w:num w:numId="38">
    <w:abstractNumId w:val="22"/>
  </w:num>
  <w:num w:numId="39">
    <w:abstractNumId w:val="4"/>
  </w:num>
  <w:num w:numId="40">
    <w:abstractNumId w:val="12"/>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A4BDE"/>
    <w:rsid w:val="000013ED"/>
    <w:rsid w:val="00001F8B"/>
    <w:rsid w:val="00010D51"/>
    <w:rsid w:val="00054780"/>
    <w:rsid w:val="00076119"/>
    <w:rsid w:val="000762D7"/>
    <w:rsid w:val="00076AA3"/>
    <w:rsid w:val="000806FB"/>
    <w:rsid w:val="00084E69"/>
    <w:rsid w:val="000871AA"/>
    <w:rsid w:val="00090A6E"/>
    <w:rsid w:val="000A4BDE"/>
    <w:rsid w:val="001244D2"/>
    <w:rsid w:val="00147660"/>
    <w:rsid w:val="0015366E"/>
    <w:rsid w:val="00166FAF"/>
    <w:rsid w:val="001C4D54"/>
    <w:rsid w:val="001D6AFC"/>
    <w:rsid w:val="001E158F"/>
    <w:rsid w:val="001E5A22"/>
    <w:rsid w:val="00226B16"/>
    <w:rsid w:val="00234B9D"/>
    <w:rsid w:val="002701A2"/>
    <w:rsid w:val="00276495"/>
    <w:rsid w:val="002C5482"/>
    <w:rsid w:val="002D7F09"/>
    <w:rsid w:val="002F6E80"/>
    <w:rsid w:val="0031370B"/>
    <w:rsid w:val="003308FD"/>
    <w:rsid w:val="00352F22"/>
    <w:rsid w:val="003633B5"/>
    <w:rsid w:val="00363601"/>
    <w:rsid w:val="00372823"/>
    <w:rsid w:val="00375FFE"/>
    <w:rsid w:val="003776FA"/>
    <w:rsid w:val="00384D80"/>
    <w:rsid w:val="00397B21"/>
    <w:rsid w:val="003B6DEC"/>
    <w:rsid w:val="003E1684"/>
    <w:rsid w:val="003E7FA0"/>
    <w:rsid w:val="00400BAB"/>
    <w:rsid w:val="00437649"/>
    <w:rsid w:val="00445E1F"/>
    <w:rsid w:val="004577CC"/>
    <w:rsid w:val="00472767"/>
    <w:rsid w:val="004E36A1"/>
    <w:rsid w:val="004E5ED4"/>
    <w:rsid w:val="004F220D"/>
    <w:rsid w:val="005011D5"/>
    <w:rsid w:val="005142EC"/>
    <w:rsid w:val="005363EB"/>
    <w:rsid w:val="00541FE8"/>
    <w:rsid w:val="00555242"/>
    <w:rsid w:val="0055781C"/>
    <w:rsid w:val="00564FF9"/>
    <w:rsid w:val="00584CEA"/>
    <w:rsid w:val="005A3003"/>
    <w:rsid w:val="005F2D11"/>
    <w:rsid w:val="005F4466"/>
    <w:rsid w:val="00610EFC"/>
    <w:rsid w:val="006469ED"/>
    <w:rsid w:val="00687B2C"/>
    <w:rsid w:val="006A2933"/>
    <w:rsid w:val="006B22D9"/>
    <w:rsid w:val="006C302C"/>
    <w:rsid w:val="006C4EDF"/>
    <w:rsid w:val="006D116B"/>
    <w:rsid w:val="006E1670"/>
    <w:rsid w:val="00706F10"/>
    <w:rsid w:val="00713700"/>
    <w:rsid w:val="0072468C"/>
    <w:rsid w:val="00741D41"/>
    <w:rsid w:val="00755812"/>
    <w:rsid w:val="007D4288"/>
    <w:rsid w:val="00807147"/>
    <w:rsid w:val="00807B54"/>
    <w:rsid w:val="008143C1"/>
    <w:rsid w:val="00822DE8"/>
    <w:rsid w:val="008341A2"/>
    <w:rsid w:val="00844E8C"/>
    <w:rsid w:val="00862BE6"/>
    <w:rsid w:val="008660FA"/>
    <w:rsid w:val="00880193"/>
    <w:rsid w:val="00906A42"/>
    <w:rsid w:val="00931CF1"/>
    <w:rsid w:val="00971A75"/>
    <w:rsid w:val="00982CE4"/>
    <w:rsid w:val="009967CC"/>
    <w:rsid w:val="009A671F"/>
    <w:rsid w:val="009B7119"/>
    <w:rsid w:val="009D0783"/>
    <w:rsid w:val="00A107A1"/>
    <w:rsid w:val="00A26A0D"/>
    <w:rsid w:val="00A40A0D"/>
    <w:rsid w:val="00A72E15"/>
    <w:rsid w:val="00A756BD"/>
    <w:rsid w:val="00AA6CE9"/>
    <w:rsid w:val="00AD1EF1"/>
    <w:rsid w:val="00AD77C7"/>
    <w:rsid w:val="00AE1B6B"/>
    <w:rsid w:val="00B22F25"/>
    <w:rsid w:val="00B66F5A"/>
    <w:rsid w:val="00B92DAD"/>
    <w:rsid w:val="00BA1E2A"/>
    <w:rsid w:val="00BC2D17"/>
    <w:rsid w:val="00BE7A0B"/>
    <w:rsid w:val="00C03DA1"/>
    <w:rsid w:val="00C17E49"/>
    <w:rsid w:val="00C25A66"/>
    <w:rsid w:val="00C93A6D"/>
    <w:rsid w:val="00C96707"/>
    <w:rsid w:val="00CA5D5B"/>
    <w:rsid w:val="00CA7026"/>
    <w:rsid w:val="00CB2900"/>
    <w:rsid w:val="00CB3336"/>
    <w:rsid w:val="00CC033A"/>
    <w:rsid w:val="00CC332B"/>
    <w:rsid w:val="00CD6D1A"/>
    <w:rsid w:val="00CE1B5E"/>
    <w:rsid w:val="00CE7565"/>
    <w:rsid w:val="00D34151"/>
    <w:rsid w:val="00D4317D"/>
    <w:rsid w:val="00D54E3E"/>
    <w:rsid w:val="00D7256E"/>
    <w:rsid w:val="00D83801"/>
    <w:rsid w:val="00D84CDC"/>
    <w:rsid w:val="00D97487"/>
    <w:rsid w:val="00DC3217"/>
    <w:rsid w:val="00DE021B"/>
    <w:rsid w:val="00E03E19"/>
    <w:rsid w:val="00E63F93"/>
    <w:rsid w:val="00E7789A"/>
    <w:rsid w:val="00E815A7"/>
    <w:rsid w:val="00E83BE8"/>
    <w:rsid w:val="00E87964"/>
    <w:rsid w:val="00E91C15"/>
    <w:rsid w:val="00EA383B"/>
    <w:rsid w:val="00F227F8"/>
    <w:rsid w:val="00F55D79"/>
    <w:rsid w:val="00F81C22"/>
    <w:rsid w:val="00FB3DA1"/>
    <w:rsid w:val="00FC1179"/>
    <w:rsid w:val="00FC5BE8"/>
    <w:rsid w:val="00FC6244"/>
    <w:rsid w:val="00FE755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2767"/>
  </w:style>
  <w:style w:type="paragraph" w:styleId="Nagwek1">
    <w:name w:val="heading 1"/>
    <w:basedOn w:val="Normalny"/>
    <w:next w:val="Normalny"/>
    <w:qFormat/>
    <w:rsid w:val="00472767"/>
    <w:pPr>
      <w:keepNext/>
      <w:jc w:val="center"/>
      <w:outlineLvl w:val="0"/>
    </w:pPr>
    <w:rPr>
      <w:rFonts w:ascii="Arial" w:hAnsi="Arial"/>
      <w:sz w:val="24"/>
    </w:rPr>
  </w:style>
  <w:style w:type="paragraph" w:styleId="Nagwek2">
    <w:name w:val="heading 2"/>
    <w:basedOn w:val="Normalny"/>
    <w:next w:val="Normalny"/>
    <w:qFormat/>
    <w:rsid w:val="00472767"/>
    <w:pPr>
      <w:keepNext/>
      <w:jc w:val="both"/>
      <w:outlineLvl w:val="1"/>
    </w:pPr>
    <w:rPr>
      <w:rFonts w:ascii="Arial" w:hAnsi="Arial"/>
      <w:b/>
      <w:sz w:val="26"/>
    </w:rPr>
  </w:style>
  <w:style w:type="paragraph" w:styleId="Nagwek3">
    <w:name w:val="heading 3"/>
    <w:basedOn w:val="Normalny"/>
    <w:next w:val="Normalny"/>
    <w:qFormat/>
    <w:rsid w:val="00472767"/>
    <w:pPr>
      <w:keepNext/>
      <w:jc w:val="both"/>
      <w:outlineLvl w:val="2"/>
    </w:pPr>
    <w:rPr>
      <w:rFonts w:ascii="Tahoma" w:hAnsi="Tahoma"/>
      <w:sz w:val="24"/>
    </w:rPr>
  </w:style>
  <w:style w:type="paragraph" w:styleId="Nagwek6">
    <w:name w:val="heading 6"/>
    <w:basedOn w:val="Normalny"/>
    <w:next w:val="Normalny"/>
    <w:qFormat/>
    <w:rsid w:val="00472767"/>
    <w:pPr>
      <w:keepNext/>
      <w:jc w:val="right"/>
      <w:outlineLvl w:val="5"/>
    </w:pPr>
    <w:rPr>
      <w:rFonts w:ascii="Tahoma" w:hAnsi="Tahoma"/>
      <w:sz w:val="24"/>
    </w:rPr>
  </w:style>
  <w:style w:type="paragraph" w:styleId="Nagwek7">
    <w:name w:val="heading 7"/>
    <w:basedOn w:val="Normalny"/>
    <w:next w:val="Normalny"/>
    <w:qFormat/>
    <w:rsid w:val="00472767"/>
    <w:pPr>
      <w:keepNext/>
      <w:jc w:val="both"/>
      <w:outlineLvl w:val="6"/>
    </w:pPr>
    <w:rPr>
      <w:rFonts w:ascii="Tahoma" w:hAnsi="Tahoma"/>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472767"/>
    <w:pPr>
      <w:jc w:val="center"/>
    </w:pPr>
    <w:rPr>
      <w:rFonts w:ascii="Arial" w:hAnsi="Arial"/>
      <w:b/>
      <w:sz w:val="32"/>
    </w:rPr>
  </w:style>
  <w:style w:type="paragraph" w:styleId="Podtytu">
    <w:name w:val="Subtitle"/>
    <w:basedOn w:val="Normalny"/>
    <w:qFormat/>
    <w:rsid w:val="00472767"/>
    <w:pPr>
      <w:jc w:val="both"/>
    </w:pPr>
    <w:rPr>
      <w:rFonts w:ascii="Arial" w:hAnsi="Arial"/>
      <w:sz w:val="24"/>
    </w:rPr>
  </w:style>
  <w:style w:type="paragraph" w:styleId="Tekstpodstawowy">
    <w:name w:val="Body Text"/>
    <w:basedOn w:val="Normalny"/>
    <w:semiHidden/>
    <w:rsid w:val="00472767"/>
    <w:pPr>
      <w:jc w:val="both"/>
    </w:pPr>
    <w:rPr>
      <w:rFonts w:ascii="Arial" w:hAnsi="Arial"/>
      <w:sz w:val="24"/>
    </w:rPr>
  </w:style>
  <w:style w:type="paragraph" w:styleId="Nagwek">
    <w:name w:val="header"/>
    <w:basedOn w:val="Normalny"/>
    <w:semiHidden/>
    <w:rsid w:val="00472767"/>
    <w:pPr>
      <w:tabs>
        <w:tab w:val="center" w:pos="4536"/>
        <w:tab w:val="right" w:pos="9072"/>
      </w:tabs>
    </w:pPr>
  </w:style>
  <w:style w:type="character" w:styleId="Numerstrony">
    <w:name w:val="page number"/>
    <w:basedOn w:val="Domylnaczcionkaakapitu"/>
    <w:semiHidden/>
    <w:rsid w:val="00472767"/>
  </w:style>
  <w:style w:type="paragraph" w:styleId="Stopka">
    <w:name w:val="footer"/>
    <w:basedOn w:val="Normalny"/>
    <w:semiHidden/>
    <w:rsid w:val="00472767"/>
    <w:pPr>
      <w:tabs>
        <w:tab w:val="center" w:pos="4536"/>
        <w:tab w:val="right" w:pos="9072"/>
      </w:tabs>
    </w:pPr>
  </w:style>
  <w:style w:type="paragraph" w:styleId="Tekstpodstawowywcity3">
    <w:name w:val="Body Text Indent 3"/>
    <w:basedOn w:val="Normalny"/>
    <w:semiHidden/>
    <w:rsid w:val="00472767"/>
    <w:pPr>
      <w:spacing w:line="260" w:lineRule="auto"/>
      <w:ind w:left="284" w:hanging="213"/>
      <w:jc w:val="both"/>
    </w:pPr>
    <w:rPr>
      <w:rFonts w:ascii="Arial" w:hAnsi="Arial" w:cs="Arial"/>
      <w:sz w:val="24"/>
      <w:szCs w:val="24"/>
    </w:rPr>
  </w:style>
  <w:style w:type="paragraph" w:styleId="Tekstpodstawowy2">
    <w:name w:val="Body Text 2"/>
    <w:basedOn w:val="Normalny"/>
    <w:semiHidden/>
    <w:rsid w:val="00472767"/>
    <w:pPr>
      <w:spacing w:line="360" w:lineRule="auto"/>
      <w:jc w:val="both"/>
    </w:pPr>
    <w:rPr>
      <w:rFonts w:ascii="Tahoma" w:hAnsi="Tahoma"/>
      <w:sz w:val="26"/>
    </w:rPr>
  </w:style>
  <w:style w:type="paragraph" w:styleId="Tekstpodstawowywcity">
    <w:name w:val="Body Text Indent"/>
    <w:basedOn w:val="Normalny"/>
    <w:semiHidden/>
    <w:rsid w:val="00472767"/>
    <w:pPr>
      <w:ind w:left="426" w:hanging="426"/>
      <w:jc w:val="both"/>
    </w:pPr>
    <w:rPr>
      <w:rFonts w:ascii="Tahoma" w:hAnsi="Tahoma"/>
      <w:sz w:val="24"/>
    </w:rPr>
  </w:style>
  <w:style w:type="paragraph" w:styleId="Tekstpodstawowy3">
    <w:name w:val="Body Text 3"/>
    <w:basedOn w:val="Normalny"/>
    <w:semiHidden/>
    <w:rsid w:val="00472767"/>
    <w:pPr>
      <w:jc w:val="center"/>
    </w:pPr>
    <w:rPr>
      <w:rFonts w:ascii="Tahoma" w:hAnsi="Tahoma"/>
      <w:b/>
      <w:sz w:val="26"/>
    </w:rPr>
  </w:style>
  <w:style w:type="paragraph" w:styleId="Tekstpodstawowywcity2">
    <w:name w:val="Body Text Indent 2"/>
    <w:basedOn w:val="Normalny"/>
    <w:semiHidden/>
    <w:rsid w:val="00472767"/>
    <w:pPr>
      <w:spacing w:line="360" w:lineRule="auto"/>
      <w:ind w:left="360"/>
      <w:jc w:val="both"/>
    </w:pPr>
    <w:rPr>
      <w:rFonts w:ascii="Arial" w:hAnsi="Arial" w:cs="Arial"/>
      <w:sz w:val="24"/>
    </w:rPr>
  </w:style>
  <w:style w:type="paragraph" w:customStyle="1" w:styleId="WW-Tekstpodstawowywcity31">
    <w:name w:val="WW-Tekst podstawowy wcięty 31"/>
    <w:basedOn w:val="Normalny"/>
    <w:rsid w:val="00472767"/>
    <w:pPr>
      <w:suppressAutoHyphens/>
      <w:ind w:left="360"/>
      <w:jc w:val="both"/>
    </w:pPr>
    <w:rPr>
      <w:sz w:val="24"/>
      <w:szCs w:val="24"/>
      <w:lang w:eastAsia="ar-SA"/>
    </w:rPr>
  </w:style>
  <w:style w:type="character" w:customStyle="1" w:styleId="WW8Num3z0">
    <w:name w:val="WW8Num3z0"/>
    <w:rsid w:val="00472767"/>
    <w:rPr>
      <w:b w:val="0"/>
    </w:rPr>
  </w:style>
  <w:style w:type="character" w:customStyle="1" w:styleId="dane1">
    <w:name w:val="dane1"/>
    <w:rsid w:val="00472767"/>
    <w:rPr>
      <w:color w:val="0000CD"/>
    </w:rPr>
  </w:style>
  <w:style w:type="paragraph" w:styleId="Tekstdymka">
    <w:name w:val="Balloon Text"/>
    <w:basedOn w:val="Normalny"/>
    <w:link w:val="TekstdymkaZnak"/>
    <w:uiPriority w:val="99"/>
    <w:semiHidden/>
    <w:unhideWhenUsed/>
    <w:rsid w:val="007D4288"/>
    <w:rPr>
      <w:rFonts w:ascii="Tahoma" w:hAnsi="Tahoma" w:cs="Tahoma"/>
      <w:sz w:val="16"/>
      <w:szCs w:val="16"/>
    </w:rPr>
  </w:style>
  <w:style w:type="character" w:customStyle="1" w:styleId="TekstdymkaZnak">
    <w:name w:val="Tekst dymka Znak"/>
    <w:link w:val="Tekstdymka"/>
    <w:uiPriority w:val="99"/>
    <w:semiHidden/>
    <w:rsid w:val="007D4288"/>
    <w:rPr>
      <w:rFonts w:ascii="Tahoma" w:hAnsi="Tahoma" w:cs="Tahoma"/>
      <w:sz w:val="16"/>
      <w:szCs w:val="16"/>
    </w:rPr>
  </w:style>
  <w:style w:type="paragraph" w:styleId="Akapitzlist">
    <w:name w:val="List Paragraph"/>
    <w:basedOn w:val="Normalny"/>
    <w:uiPriority w:val="34"/>
    <w:qFormat/>
    <w:rsid w:val="003E168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10</Pages>
  <Words>4110</Words>
  <Characters>26843</Characters>
  <Application>Microsoft Office Word</Application>
  <DocSecurity>0</DocSecurity>
  <Lines>223</Lines>
  <Paragraphs>61</Paragraphs>
  <ScaleCrop>false</ScaleCrop>
  <HeadingPairs>
    <vt:vector size="2" baseType="variant">
      <vt:variant>
        <vt:lpstr>Tytuł</vt:lpstr>
      </vt:variant>
      <vt:variant>
        <vt:i4>1</vt:i4>
      </vt:variant>
    </vt:vector>
  </HeadingPairs>
  <TitlesOfParts>
    <vt:vector size="1" baseType="lpstr">
      <vt:lpstr>Are You suprised ?</vt:lpstr>
    </vt:vector>
  </TitlesOfParts>
  <Company>Urząd Gminy w Jadowie</Company>
  <LinksUpToDate>false</LinksUpToDate>
  <CharactersWithSpaces>30892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Ireneusz Zieliński</cp:lastModifiedBy>
  <cp:revision>11</cp:revision>
  <cp:lastPrinted>2017-07-19T10:40:00Z</cp:lastPrinted>
  <dcterms:created xsi:type="dcterms:W3CDTF">2017-03-30T10:16:00Z</dcterms:created>
  <dcterms:modified xsi:type="dcterms:W3CDTF">2018-07-10T11:31:00Z</dcterms:modified>
</cp:coreProperties>
</file>