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AF" w:rsidRPr="00351DAF" w:rsidRDefault="00351DAF" w:rsidP="00351D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pStyle w:val="Bezodstpw"/>
        <w:jc w:val="right"/>
        <w:rPr>
          <w:sz w:val="22"/>
          <w:szCs w:val="22"/>
          <w:lang w:val="en-US"/>
        </w:rPr>
      </w:pPr>
      <w:proofErr w:type="spellStart"/>
      <w:r w:rsidRPr="00351DAF">
        <w:rPr>
          <w:sz w:val="22"/>
          <w:szCs w:val="22"/>
          <w:lang w:val="en-US"/>
        </w:rPr>
        <w:t>Dąbrówka</w:t>
      </w:r>
      <w:proofErr w:type="spellEnd"/>
      <w:r w:rsidRPr="00351DAF">
        <w:rPr>
          <w:sz w:val="22"/>
          <w:szCs w:val="22"/>
          <w:lang w:val="en-US"/>
        </w:rPr>
        <w:t xml:space="preserve">, </w:t>
      </w:r>
      <w:r w:rsidRPr="00351DAF">
        <w:rPr>
          <w:sz w:val="22"/>
          <w:szCs w:val="22"/>
          <w:highlight w:val="white"/>
          <w:lang w:val="en-US"/>
        </w:rPr>
        <w:t>2018-07-</w:t>
      </w:r>
      <w:r w:rsidRPr="00351DAF">
        <w:rPr>
          <w:sz w:val="22"/>
          <w:szCs w:val="22"/>
          <w:lang w:val="en-US"/>
        </w:rPr>
        <w:t>19</w:t>
      </w:r>
    </w:p>
    <w:p w:rsidR="00351DAF" w:rsidRPr="00351DAF" w:rsidRDefault="00351DAF" w:rsidP="00351DAF">
      <w:pPr>
        <w:pStyle w:val="Bezodstpw"/>
        <w:rPr>
          <w:sz w:val="22"/>
          <w:szCs w:val="22"/>
        </w:rPr>
      </w:pPr>
    </w:p>
    <w:p w:rsidR="00351DAF" w:rsidRPr="00351DAF" w:rsidRDefault="00351DAF" w:rsidP="00351DAF">
      <w:pPr>
        <w:pStyle w:val="Bezodstpw"/>
        <w:rPr>
          <w:sz w:val="22"/>
          <w:szCs w:val="22"/>
        </w:rPr>
      </w:pPr>
    </w:p>
    <w:p w:rsidR="00351DAF" w:rsidRPr="00351DAF" w:rsidRDefault="00351DAF" w:rsidP="00351DAF">
      <w:pPr>
        <w:pStyle w:val="Bezodstpw"/>
        <w:jc w:val="center"/>
        <w:rPr>
          <w:b/>
          <w:sz w:val="22"/>
          <w:szCs w:val="22"/>
          <w:lang w:val="en-US"/>
        </w:rPr>
      </w:pPr>
      <w:r w:rsidRPr="00351DAF">
        <w:rPr>
          <w:b/>
          <w:sz w:val="22"/>
          <w:szCs w:val="22"/>
        </w:rPr>
        <w:t>OGŁOSZENIE O ZAMÓWIENIU - Roboty budowlane</w:t>
      </w:r>
    </w:p>
    <w:p w:rsidR="00351DAF" w:rsidRPr="00351DAF" w:rsidRDefault="00351DAF" w:rsidP="00351DAF">
      <w:pPr>
        <w:pStyle w:val="Bezodstpw"/>
        <w:rPr>
          <w:sz w:val="22"/>
          <w:szCs w:val="22"/>
        </w:rPr>
      </w:pPr>
    </w:p>
    <w:p w:rsidR="00351DAF" w:rsidRPr="00351DAF" w:rsidRDefault="00351DAF" w:rsidP="00351DAF">
      <w:pPr>
        <w:pStyle w:val="Bezodstpw"/>
        <w:rPr>
          <w:sz w:val="22"/>
          <w:szCs w:val="22"/>
        </w:rPr>
      </w:pPr>
      <w:r w:rsidRPr="00351DAF">
        <w:rPr>
          <w:sz w:val="22"/>
          <w:szCs w:val="22"/>
        </w:rPr>
        <w:t xml:space="preserve">dot.: postępowania o udzielenie zamówienia publicznego. </w:t>
      </w:r>
    </w:p>
    <w:p w:rsidR="00351DAF" w:rsidRPr="00351DAF" w:rsidRDefault="00351DAF" w:rsidP="00351DAF">
      <w:pPr>
        <w:pStyle w:val="Bezodstpw"/>
        <w:rPr>
          <w:sz w:val="22"/>
          <w:szCs w:val="22"/>
        </w:rPr>
      </w:pPr>
      <w:r w:rsidRPr="00351DAF">
        <w:rPr>
          <w:sz w:val="22"/>
          <w:szCs w:val="22"/>
        </w:rPr>
        <w:t xml:space="preserve">Nazwa zadania: </w:t>
      </w:r>
      <w:proofErr w:type="spellStart"/>
      <w:r w:rsidRPr="00351DAF">
        <w:rPr>
          <w:color w:val="000000"/>
          <w:sz w:val="22"/>
          <w:szCs w:val="22"/>
          <w:highlight w:val="white"/>
          <w:lang w:val="en-US"/>
        </w:rPr>
        <w:t>Budowa</w:t>
      </w:r>
      <w:proofErr w:type="spellEnd"/>
      <w:r w:rsidRPr="00351DAF">
        <w:rPr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351DAF">
        <w:rPr>
          <w:color w:val="000000"/>
          <w:sz w:val="22"/>
          <w:szCs w:val="22"/>
          <w:highlight w:val="white"/>
          <w:lang w:val="en-US"/>
        </w:rPr>
        <w:t>chodników</w:t>
      </w:r>
      <w:proofErr w:type="spellEnd"/>
      <w:r w:rsidRPr="00351DAF">
        <w:rPr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351DAF">
        <w:rPr>
          <w:color w:val="000000"/>
          <w:sz w:val="22"/>
          <w:szCs w:val="22"/>
          <w:highlight w:val="white"/>
          <w:lang w:val="en-US"/>
        </w:rPr>
        <w:t>przy</w:t>
      </w:r>
      <w:proofErr w:type="spellEnd"/>
      <w:r w:rsidRPr="00351DAF">
        <w:rPr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351DAF">
        <w:rPr>
          <w:color w:val="000000"/>
          <w:sz w:val="22"/>
          <w:szCs w:val="22"/>
          <w:highlight w:val="white"/>
          <w:lang w:val="en-US"/>
        </w:rPr>
        <w:t>drogach</w:t>
      </w:r>
      <w:proofErr w:type="spellEnd"/>
      <w:r w:rsidRPr="00351DAF">
        <w:rPr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351DAF">
        <w:rPr>
          <w:color w:val="000000"/>
          <w:sz w:val="22"/>
          <w:szCs w:val="22"/>
          <w:highlight w:val="white"/>
          <w:lang w:val="en-US"/>
        </w:rPr>
        <w:t>gminnych</w:t>
      </w:r>
      <w:proofErr w:type="spellEnd"/>
      <w:r w:rsidRPr="00351DAF">
        <w:rPr>
          <w:color w:val="000000"/>
          <w:sz w:val="22"/>
          <w:szCs w:val="22"/>
          <w:highlight w:val="white"/>
          <w:lang w:val="en-US"/>
        </w:rPr>
        <w:t xml:space="preserve"> -  Ma</w:t>
      </w:r>
      <w:proofErr w:type="spellStart"/>
      <w:r w:rsidRPr="00351DAF">
        <w:rPr>
          <w:color w:val="000000"/>
          <w:sz w:val="22"/>
          <w:szCs w:val="22"/>
          <w:highlight w:val="white"/>
        </w:rPr>
        <w:t>łopole</w:t>
      </w:r>
      <w:proofErr w:type="spellEnd"/>
      <w:r w:rsidRPr="00351DAF">
        <w:rPr>
          <w:color w:val="000000"/>
          <w:sz w:val="22"/>
          <w:szCs w:val="22"/>
          <w:highlight w:val="white"/>
        </w:rPr>
        <w:t>, Dręszew</w:t>
      </w:r>
    </w:p>
    <w:p w:rsidR="00351DAF" w:rsidRPr="00351DAF" w:rsidRDefault="00351DAF" w:rsidP="00351DAF">
      <w:pPr>
        <w:pStyle w:val="Bezodstpw"/>
        <w:rPr>
          <w:sz w:val="22"/>
          <w:szCs w:val="22"/>
        </w:rPr>
      </w:pPr>
      <w:r w:rsidRPr="00351DAF">
        <w:rPr>
          <w:sz w:val="22"/>
          <w:szCs w:val="22"/>
        </w:rPr>
        <w:t>Numer sprawy: 271.15. 2018</w:t>
      </w:r>
    </w:p>
    <w:p w:rsidR="00351DAF" w:rsidRPr="00351DAF" w:rsidRDefault="00351DAF" w:rsidP="00351D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51DAF" w:rsidRPr="00351DAF" w:rsidRDefault="00351DAF" w:rsidP="00351DAF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Ogłoszenie w BZP  nr 591874-N-2018 z dnia 2018-07-19 r.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Gmina Dąbrówka, krajowy numer identyfikacyjny 53369900000, ul. ul. T. Kościuszki  14 , 05252   Dąbrówka, woj. mazowieckie, państwo Polska, tel. 029 7578002, 7578077, e-mail urzad@dabrowka.net.pl, faks 297 578 220.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www.bip.dabrowka.net.pl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lastRenderedPageBreak/>
        <w:t xml:space="preserve">Adres profilu nabywcy: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Administracja samorządowa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351DA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www.bip.dabrowka.net.pl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www.bip.dabrowka.net.pl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za pośrednictwem operatora pocztowego w rozumieniu ustawy z dnia 23 listopada 2012 r. - Prawo pocztowe (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. poz. 1529 oraz z 2015 r. poz. 1830) , osobiście lub za pośrednictwem posłańca.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Gmina Dąbrówka ul. Tadeusza Kościuszki 14 05-252 Dąbrówka Biuro Obsługi Mieszkańca - parter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SEKCJA II: PRZEDMIOT ZAMÓWIENIA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Budowa chodników przy drogach gminnych - Małopole, Dręszew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271.15.2018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351DAF" w:rsidRPr="00351DAF" w:rsidRDefault="00351DAF" w:rsidP="00351D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Roboty budowlane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wszystkich części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351DAF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W zakresie zadania nr 1 Budowa chodnika przy drodze gminnej w Małopolu KOD CPV: 45233100-0 , 45233253-7 Przedmiot zamówienia obejmuje roboty budowlane polegające na budowie chodnika przy drodze gminnej w miejscowości Małopole: W zakresie zadania nr 2 Budowa chodnika przy drodze gminnej w Dręszewie KOD CPV: 45233100-0 , 45233253-7 Przedmiot zamówienia obejmuje roboty budowlane polegające na przebudowie drogi gminnej przy ul. Nadbużańska oraz utwardzenie ul. Wąskiej w miejscowości Dręszew: Szczegółowy opis przedmiotu zamówienia zawierają załączone do SIWZ: dokumentacja projektowa, przedmiar robót i specyfikacja techniczna wykonania i odbioru robót.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45233100-0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45233253-7</w:t>
            </w:r>
          </w:p>
        </w:tc>
      </w:tr>
    </w:tbl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351DAF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</w:t>
      </w:r>
      <w:proofErr w:type="spellStart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proofErr w:type="spellEnd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 6 i 7 lub w art. 134 ust. 6 </w:t>
      </w:r>
      <w:proofErr w:type="spellStart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proofErr w:type="spellEnd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 3 ustawy </w:t>
      </w:r>
      <w:proofErr w:type="spellStart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6 lub w art. 134 ust. 6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3 ustawy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: Zamawiający przewiduje udzielanie zamówień, o których mowa w art. 67 ust. 1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6 ustawy, polegających na powtórzeniu podobnych robót budowlanych, zgodnych z przedmiotem zamówienia podstawowego, o wartości do 100 % wartości zamówienia podstawowego obejmujących powtórzenie </w:t>
      </w:r>
      <w:r w:rsidRPr="00351DAF">
        <w:rPr>
          <w:rFonts w:ascii="Times New Roman" w:eastAsia="Times New Roman" w:hAnsi="Times New Roman" w:cs="Times New Roman"/>
          <w:lang w:eastAsia="pl-PL"/>
        </w:rPr>
        <w:lastRenderedPageBreak/>
        <w:t xml:space="preserve">podobnych robót budowlanych jak w zamówieniu podstawowym. Zamówienie zostanie udzielone na warunkach określonych w umowie do zamówienia podstawowego.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351DAF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351DAF">
        <w:rPr>
          <w:rFonts w:ascii="Times New Roman" w:eastAsia="Times New Roman" w:hAnsi="Times New Roman" w:cs="Times New Roman"/>
          <w:lang w:eastAsia="pl-PL"/>
        </w:rPr>
        <w:t> </w:t>
      </w:r>
      <w:r w:rsidRPr="00351DAF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2018-10-31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411"/>
        <w:gridCol w:w="1551"/>
        <w:gridCol w:w="1588"/>
      </w:tblGrid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2018-10-31</w:t>
            </w:r>
          </w:p>
        </w:tc>
      </w:tr>
    </w:tbl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Określenie warunków: działalność zawodowa prowadzona na potrzeby wykonania przedmiotu zamówienia nie wymaga posiadania specjalnych kompetencji lub uprawnień.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wyznacza szczegółowego warunku w tym zakresie.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Określenie warunków: wymagane jest spełnienie minimalnych warunków dotyczących wykształcenia, kwalifikacji zawodowych, doświadczenia, potencjału technicznego wykonawcy lub osób skierowanych przez wykonawcę do realizacji zamówienia, umożliwiające realizację zamówienia na odpowiednim poziomie jakości: a) Wykonawca wykaże , iż w okresie ostatnich pięciu lat przed upływem terminu składania ofert , a jeżeli okres prowadzenia działalności jest krótszy - w tym okresie, wykonał co najmniej jedną robotę budowlaną polegającą na wykonaniu budowy lub przebudowy chodnika wraz ze zjazdami (lub innych powierzchni użytkowych) z kostki betonowej. Wartość wykonanych, wskazanych wyżej robót budowlanych musi wynosić minimum 100 000,00 PLN brutto. b) Wykonawca wykaże, że, dysponuje osobami: 1. kierownikiem budowy posiadającym uprawnienia do kierowania robotami budowlanymi w specjalności drogowej - zgodnie z odpowiednimi przepisami Prawa budowlanego.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Nie Zamawiający przewiduje następujące fakultatywne podstawy wykluczenia: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Oświadczenie o niepodleganiu wykluczeniu oraz spełnianiu warunków udziału w postępowaniu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oświadczenie wykonawcy o przynależności albo braku przynależności do tej samej grupy kapitałowej.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1. Oświadczenie Wykonawcy o spełnieniu warunków udziału w postępowaniu oraz o nie podleganiu wykluczeniu - wypełnione i podpisane przez wykonawcę, które stanowić będzie wstępne potwierdzenie spełnienia warunków udziału w postępowaniu oraz brak podstaw wykluczenia. 2. wykaz robót budowlanych 3. wykaz osób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</w:t>
      </w:r>
      <w:proofErr w:type="spellStart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proofErr w:type="spellEnd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 III.3) - III.6)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1. Formularz ofertowy - wypełniony i podpisany przez wykonawcę 2. Kosztorys ofertowy - wypełniony i podpisany przez wykonawcę 3. Oświadczenie wykonawcy dot. wypełniania obowiązków informacyjnych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lastRenderedPageBreak/>
        <w:t xml:space="preserve">Złożenie oferty wariantowej dopuszcza się tylko z jednoczesnym złożeniem oferty zasadniczej: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351DAF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lastRenderedPageBreak/>
        <w:br/>
        <w:t xml:space="preserve">Czy wykonawcy, którzy nie złożyli nowych postąpień, zostaną zakwalifikowani do następnego etapu: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934"/>
      </w:tblGrid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1. Zmiana postanowień zawartej umowy może nastąpić za zgodą obu stron, wyrażoną na piśmie pod rygorem nieważności takiej zmiany. 2. Zmiany przewidziane w umowie mogą być inicjowane przez zamawiającego lub przez wykonawcę. 3. Zmiany umowy nie mogą wykraczać poza zakres świadczenia określony w SIWZ. 4. Zmiany, o których mowa w ust. 1 mogą dotyczyć: 1) zmiany jakości lub innych parametrów charakterystycznych dla objętego proponowaną zmianą elementu robót budowlanych,2) aktualizacji rozwiązań projektowych z uwagi na postęp technologiczny, 3)zmiany wymiarów, położenia lub wysokości części robót budowlanych, 4) zmiany w kolejności i terminach wykonywania robót budowlanych, 5) zmiany ilości robót budowlanych w stosunku do przedmiaru, pod warunkiem, że wynikają one z dokumentacji projektowej i zasad wiedzy technicznej. 5. Jeżeli zmiana, o której mowa w ust. 4, wymaga zmiany dokumentacji projektowej lub specyfikacji technicznych wykonania i odbioru robót budowlanych, strona inicjująca zmianę przedstawia projekt zamienny zawierający opis proponowanych zmian wraz z informacją - o konieczności lub nie - zmiany pozwolenia na budowę oraz przedmiar i niezbędne rysunki. Projekt taki wymaga akceptacji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projektanta,nadzoru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autorskiego i zatwierdzenia do realizacji przez zamawiającego. 6.Warunkiem dokonania zmian, o których mowa w ust. 4, jest złożenie wniosku przez stronę inicjującą zmianę zawierającego: 1) opis propozycji zmiany, 2)uzasadnienie zmiany, 3) opis wpływu zmiany na harmonogram robót i termin wykonania umowy. 7. Zmiany, o których mowa w ust. 4 mogą zostać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dokonane,jeżeli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ich uzasadnieniem są niżej wymienione okoliczności: 1) obniżenie kosztu eksploatacji (użytkowania) obiektu, 2) poprawa wartości lub podniesienia sprawności ukończonych robót budowlanych, 3) zmiana obowiązujących przepisów,4) podniesienie wydajności urządzeń, 5) podniesienie bezpieczeństwa wykonywania robót, 6) usprawnienia w trakcie użytkowania obiektu, 7)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opóźnienia,utrudnienia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, zawieszenia robót lub przeszkody spowodowane przez lub dające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sięprzypisać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zamawiającemu, 8) zaistnienie nieprzewidzianych w umowie warunków geologicznych, hydrogeologicznych, wykopalisk, wyjątkowo niekorzystnych warunków klimatycznych, a także innych przeszkód lub skażeń uniemożliwiających kontynuowanie umowy na przewidzianych w niej warunkach, 9) siła wyższa. 8. Wykonawca nie będzie uprawniony do żadnego przedłużania terminu wykonania umowy, jeżeli zmiana jest wymuszona uchybieniem czy naruszeniem umowy przez wykonawcę; 9.Dokonanie zmian o których mowa w ust. 4 wymaga podpisania aneksu do umowy. 10.Prawa i obowiązki stron określone i wynikające z niniejszej umowy nie mogą być przenoszone na osoby trzecie bez zgody drugiej strony.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IV.6) INFORMACJE ADMINISTRACYJNE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351DAF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Data: 2018-08-03, godzina: 12:00,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&gt;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351D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p w:rsidR="00351DAF" w:rsidRPr="00351DAF" w:rsidRDefault="00351DAF" w:rsidP="00351D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4670"/>
      </w:tblGrid>
      <w:tr w:rsidR="00351DAF" w:rsidRPr="00351DAF" w:rsidTr="00351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Budowa chodnika przy drodze gminnej w Małopolu</w:t>
            </w:r>
          </w:p>
        </w:tc>
      </w:tr>
    </w:tbl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351DAF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351DAF">
        <w:rPr>
          <w:rFonts w:ascii="Times New Roman" w:eastAsia="Times New Roman" w:hAnsi="Times New Roman" w:cs="Times New Roman"/>
          <w:lang w:eastAsia="pl-PL"/>
        </w:rPr>
        <w:t>Przedmiot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zamówienia obejmuje roboty budowlane polegające na budowie chodnika przy drodze gminnej w miejscowości Małopole: ZAKRES ROBÓT • Wykonanie tyczenia geodezyjnego; • Rozbiórki istniejących nawierzchni utwardzonych i oporników betonowych; •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Odhumusowanie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; • Wykonanie robót ziemnych; • Regulacja wysokościowa studni, kluczy, zaworów i innych elementów urządzeń podziemnych; • Wykonanie krawężników; • Wykonanie krawężników najazdowych; • Wykonanie oporników betonowych; • Wykonanie warstwy podbudowy pod chodniki; • Wykonanie konstrukcji jezdni zjazdów z kruszywa betonowego; • Wykonanie nawierzchni zjazdu z kostki betonowej gr. 8 cm HOLLAND w kolorze grafitowym; • Wykonanie nawierzchni chodników z kostki betonowej gr. 6 cm HOLAND w kolorze szarym ; • Humusowanie i obsianie mieszanką traw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zieleńcy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; • Wykonanie elementów organizacji ruchu; • Wykonanie innych robót wskazanych w części rysunkowej, przedmiarze, specyfikacjach technicznych wykonania i odbioru robót budowlanych. Szczegółowy opis przedmiotu zamówienia zawierają załączone do SIWZ: dokumentacja projektowa, przedmiar robót i specyfikacja techniczna wykonania i odbioru robót.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351DAF">
        <w:rPr>
          <w:rFonts w:ascii="Times New Roman" w:eastAsia="Times New Roman" w:hAnsi="Times New Roman" w:cs="Times New Roman"/>
          <w:lang w:eastAsia="pl-PL"/>
        </w:rPr>
        <w:t>45233100-0, 45233253-7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lastRenderedPageBreak/>
        <w:t xml:space="preserve">okres w miesiącach: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>data zakończenia: 2018-10-31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934"/>
      </w:tblGrid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351DAF" w:rsidRPr="00351DAF" w:rsidRDefault="00351DAF" w:rsidP="00351DAF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4743"/>
      </w:tblGrid>
      <w:tr w:rsidR="00351DAF" w:rsidRPr="00351DAF" w:rsidTr="00351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Budowa chodnika przy drodze gminnej w Dręszewie</w:t>
            </w:r>
          </w:p>
        </w:tc>
      </w:tr>
    </w:tbl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351DAF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351DAF">
        <w:rPr>
          <w:rFonts w:ascii="Times New Roman" w:eastAsia="Times New Roman" w:hAnsi="Times New Roman" w:cs="Times New Roman"/>
          <w:lang w:eastAsia="pl-PL"/>
        </w:rPr>
        <w:t>Przedmiot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zamówienia obejmuje roboty budowlane polegające na przebudowie drogi gminnej przy ul. Nadbużańska oraz utwardzenie ul. Wąskiej w miejscowości Dręszew: ZAKRES ROBÓT •Wykonanie tyczenia geodezyjnego; • Rozbiórki istniejących nawierzchni utwardzonych i oporników betonowych; •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Odhumusowanie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; • Wykonanie robót ziemnych; • Regulacja wysokościowa studni, kluczy, zaworów i innych elementów urządzeń podziemnych; • Wykonanie krawężników, oporników betonowych; • Wykonanie krawężników najazdowych; • Wykonanie oporników betonowych; • Wykonanie warstwy podbudowy pod chodniki z kruszywa betonowego 0/63 gr. 15 cm; • Wykonanie konstrukcji jezdni zjazdów z kruszywa betonowego 0/63 stabilizowanego mechanicznie gr. 20 cm; • Wykonanie konstrukcji jezdni ul. Wąskiej z kruszywa betonowego 0/63 stabilizowanego mechanicznie gr. 20 cm • Wykonanie nawierzchni zjazdu z kostki betonowej gr. 8 cm HOLLAND w kolorze grafitowym; • Wykonanie nawierzchni chodników z kostki betonowej gr. 6 cm HOLAND w kolorze czerwonym; • Wykonanie nawierzchni jezdni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ul.Wąskiej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z kostki betonowej gr. 8 cm BEHATON w kolorze szarym ; •Humusowanie i obsianie mieszanką traw </w:t>
      </w:r>
      <w:proofErr w:type="spellStart"/>
      <w:r w:rsidRPr="00351DAF">
        <w:rPr>
          <w:rFonts w:ascii="Times New Roman" w:eastAsia="Times New Roman" w:hAnsi="Times New Roman" w:cs="Times New Roman"/>
          <w:lang w:eastAsia="pl-PL"/>
        </w:rPr>
        <w:t>zieleńcy</w:t>
      </w:r>
      <w:proofErr w:type="spellEnd"/>
      <w:r w:rsidRPr="00351DAF">
        <w:rPr>
          <w:rFonts w:ascii="Times New Roman" w:eastAsia="Times New Roman" w:hAnsi="Times New Roman" w:cs="Times New Roman"/>
          <w:lang w:eastAsia="pl-PL"/>
        </w:rPr>
        <w:t xml:space="preserve"> ; • Wykonanie elementów organizacji ruchu; • Wykonanie innych robót wskazanych w części rysunkowej, przedmiarze, specyfikacjach Szczegółowy opis przedmiotu zamówienia zawierają załączone do SIWZ: dokumentacja projektowa, przedmiar robót i specyfikacja techniczna wykonania i odbioru robót.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351DAF">
        <w:rPr>
          <w:rFonts w:ascii="Times New Roman" w:eastAsia="Times New Roman" w:hAnsi="Times New Roman" w:cs="Times New Roman"/>
          <w:lang w:eastAsia="pl-PL"/>
        </w:rPr>
        <w:t>45233100-0, 45233253-7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351DAF">
        <w:rPr>
          <w:rFonts w:ascii="Times New Roman" w:eastAsia="Times New Roman" w:hAnsi="Times New Roman" w:cs="Times New Roman"/>
          <w:lang w:eastAsia="pl-PL"/>
        </w:rPr>
        <w:br/>
        <w:t>data zakończenia: 2018-10-31</w:t>
      </w: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934"/>
      </w:tblGrid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351DAF" w:rsidRPr="00351DAF" w:rsidTr="00351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DAF" w:rsidRPr="00351DAF" w:rsidRDefault="00351DAF" w:rsidP="0035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1DAF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51DAF">
        <w:rPr>
          <w:rFonts w:ascii="Times New Roman" w:eastAsia="Times New Roman" w:hAnsi="Times New Roman" w:cs="Times New Roman"/>
          <w:lang w:eastAsia="pl-PL"/>
        </w:rPr>
        <w:br/>
      </w:r>
      <w:r w:rsidRPr="00351DAF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p w:rsidR="00351DAF" w:rsidRPr="00351DAF" w:rsidRDefault="00351DAF" w:rsidP="00351D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617D" w:rsidRDefault="00351DAF" w:rsidP="00351DAF">
      <w:pPr>
        <w:spacing w:after="240"/>
      </w:pPr>
      <w:r w:rsidRPr="00351DAF">
        <w:rPr>
          <w:rFonts w:ascii="Times New Roman" w:hAnsi="Times New Roman" w:cs="Times New Roman"/>
        </w:rPr>
        <w:t>/--/ Kierownik Zamawiającego Radosław Korzeniewski Wójt Gminy Dąbrówka</w:t>
      </w:r>
    </w:p>
    <w:sectPr w:rsidR="00F4617D" w:rsidSect="00D2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1DAF"/>
    <w:rsid w:val="00091613"/>
    <w:rsid w:val="00351DAF"/>
    <w:rsid w:val="00C22CF3"/>
    <w:rsid w:val="00D2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3661</Words>
  <Characters>21967</Characters>
  <Application>Microsoft Office Word</Application>
  <DocSecurity>0</DocSecurity>
  <Lines>183</Lines>
  <Paragraphs>51</Paragraphs>
  <ScaleCrop>false</ScaleCrop>
  <Company/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2</cp:revision>
  <dcterms:created xsi:type="dcterms:W3CDTF">2018-07-19T12:31:00Z</dcterms:created>
  <dcterms:modified xsi:type="dcterms:W3CDTF">2018-07-19T12:35:00Z</dcterms:modified>
</cp:coreProperties>
</file>