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B" w:rsidRDefault="00C4717B" w:rsidP="00C4717B">
      <w:pPr>
        <w:rPr>
          <w:color w:val="FF0000"/>
        </w:rPr>
      </w:pPr>
    </w:p>
    <w:p w:rsidR="00B43C3B" w:rsidRPr="00C4717B" w:rsidRDefault="00C4717B" w:rsidP="00C4717B">
      <w:pPr>
        <w:rPr>
          <w:color w:val="FF0000"/>
        </w:rPr>
      </w:pPr>
      <w:r w:rsidRPr="00134F51">
        <w:t xml:space="preserve">Znak sprawy: </w:t>
      </w:r>
      <w:r w:rsidR="00134F51" w:rsidRPr="00134F51">
        <w:rPr>
          <w:sz w:val="24"/>
          <w:szCs w:val="24"/>
        </w:rPr>
        <w:t>IR</w:t>
      </w:r>
      <w:r w:rsidR="00134F51" w:rsidRPr="00EC25AB">
        <w:rPr>
          <w:sz w:val="24"/>
          <w:szCs w:val="24"/>
        </w:rPr>
        <w:t>.271.15.2019</w:t>
      </w:r>
      <w:r>
        <w:rPr>
          <w:color w:val="FF0000"/>
        </w:rPr>
        <w:t xml:space="preserve">                                                                                                               </w:t>
      </w:r>
      <w:r w:rsidR="00030CE8">
        <w:rPr>
          <w:color w:val="FF0000"/>
        </w:rPr>
        <w:t xml:space="preserve">                                           </w:t>
      </w:r>
      <w:r>
        <w:rPr>
          <w:color w:val="FF0000"/>
        </w:rPr>
        <w:t xml:space="preserve">      </w:t>
      </w:r>
      <w:r>
        <w:rPr>
          <w:i/>
        </w:rPr>
        <w:t>Z</w:t>
      </w:r>
      <w:r w:rsidR="00B43C3B" w:rsidRPr="00400F85">
        <w:rPr>
          <w:i/>
        </w:rPr>
        <w:t>ałącznik nr 1</w:t>
      </w:r>
      <w:r w:rsidR="00030CE8">
        <w:rPr>
          <w:i/>
        </w:rPr>
        <w:t>d</w:t>
      </w:r>
      <w:r w:rsidR="00584CE2">
        <w:rPr>
          <w:i/>
        </w:rPr>
        <w:t xml:space="preserve"> do </w:t>
      </w:r>
      <w:r w:rsidR="00030CE8">
        <w:rPr>
          <w:i/>
        </w:rPr>
        <w:t>SIWZ</w:t>
      </w:r>
    </w:p>
    <w:p w:rsidR="00B43C3B" w:rsidRPr="00400F85" w:rsidRDefault="00B43C3B" w:rsidP="00B43C3B">
      <w:pPr>
        <w:spacing w:after="0" w:line="240" w:lineRule="auto"/>
        <w:jc w:val="right"/>
        <w:rPr>
          <w:i/>
        </w:rPr>
      </w:pPr>
    </w:p>
    <w:p w:rsidR="00B43C3B" w:rsidRPr="00400F85" w:rsidRDefault="00030CE8" w:rsidP="00B43C3B">
      <w:pPr>
        <w:pStyle w:val="Bezodstpw"/>
        <w:jc w:val="center"/>
        <w:rPr>
          <w:b/>
        </w:rPr>
      </w:pPr>
      <w:r>
        <w:rPr>
          <w:b/>
        </w:rPr>
        <w:t>Opis przedmiotu zamówienia – Część IV Meble</w:t>
      </w:r>
    </w:p>
    <w:p w:rsidR="004C683C" w:rsidRPr="00F052C7" w:rsidRDefault="004C683C" w:rsidP="004C683C">
      <w:pPr>
        <w:pStyle w:val="Bezodstpw"/>
        <w:ind w:left="720"/>
        <w:rPr>
          <w:b/>
        </w:rPr>
      </w:pPr>
    </w:p>
    <w:tbl>
      <w:tblPr>
        <w:tblW w:w="9067" w:type="dxa"/>
        <w:tblInd w:w="2263" w:type="dxa"/>
        <w:tblCellMar>
          <w:left w:w="70" w:type="dxa"/>
          <w:right w:w="70" w:type="dxa"/>
        </w:tblCellMar>
        <w:tblLook w:val="04A0"/>
      </w:tblPr>
      <w:tblGrid>
        <w:gridCol w:w="9067"/>
      </w:tblGrid>
      <w:tr w:rsidR="00030CE8" w:rsidRPr="00F052C7" w:rsidTr="00030CE8">
        <w:trPr>
          <w:trHeight w:val="4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E8" w:rsidRPr="00F052C7" w:rsidRDefault="00030CE8" w:rsidP="00C863F0">
            <w:pPr>
              <w:pStyle w:val="Bezodstpw"/>
              <w:rPr>
                <w:b/>
              </w:rPr>
            </w:pPr>
          </w:p>
          <w:p w:rsidR="00030CE8" w:rsidRPr="00584CE2" w:rsidRDefault="00030CE8" w:rsidP="00C863F0">
            <w:pPr>
              <w:pStyle w:val="Bezodstpw"/>
              <w:rPr>
                <w:b/>
              </w:rPr>
            </w:pPr>
            <w:r w:rsidRPr="00584CE2">
              <w:rPr>
                <w:b/>
              </w:rPr>
              <w:t xml:space="preserve">Biurko pod komputer + krzesło – 78 kompletów </w:t>
            </w:r>
            <w:r w:rsidR="008F58C8">
              <w:rPr>
                <w:b/>
              </w:rPr>
              <w:t xml:space="preserve">wraz z montażem </w:t>
            </w:r>
          </w:p>
        </w:tc>
        <w:bookmarkStart w:id="0" w:name="_GoBack"/>
        <w:bookmarkEnd w:id="0"/>
      </w:tr>
      <w:tr w:rsidR="00030CE8" w:rsidRPr="00F052C7" w:rsidTr="00030CE8">
        <w:trPr>
          <w:trHeight w:val="4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8" w:rsidRPr="00F052C7" w:rsidRDefault="00030CE8" w:rsidP="00C863F0">
            <w:pPr>
              <w:pStyle w:val="Bezodstpw"/>
              <w:rPr>
                <w:rFonts w:cs="Arial"/>
              </w:rPr>
            </w:pPr>
          </w:p>
          <w:p w:rsidR="00030CE8" w:rsidRPr="00F052C7" w:rsidRDefault="00030CE8" w:rsidP="00C4717B">
            <w:pPr>
              <w:pStyle w:val="Bezodstpw"/>
              <w:rPr>
                <w:rFonts w:cs="Tahoma"/>
              </w:rPr>
            </w:pPr>
            <w:r w:rsidRPr="00F052C7">
              <w:rPr>
                <w:rFonts w:cs="Arial"/>
              </w:rPr>
              <w:t>Opis minimalnych wymaganych parametrów</w:t>
            </w:r>
          </w:p>
        </w:tc>
      </w:tr>
    </w:tbl>
    <w:tbl>
      <w:tblPr>
        <w:tblStyle w:val="Tabela-Siatka"/>
        <w:tblW w:w="9068" w:type="dxa"/>
        <w:tblInd w:w="2263" w:type="dxa"/>
        <w:tblLook w:val="04A0"/>
      </w:tblPr>
      <w:tblGrid>
        <w:gridCol w:w="3823"/>
        <w:gridCol w:w="5245"/>
      </w:tblGrid>
      <w:tr w:rsidR="00030CE8" w:rsidRPr="00F052C7" w:rsidTr="00030CE8">
        <w:tc>
          <w:tcPr>
            <w:tcW w:w="9068" w:type="dxa"/>
            <w:gridSpan w:val="2"/>
          </w:tcPr>
          <w:p w:rsidR="00030CE8" w:rsidRPr="00584CE2" w:rsidRDefault="00030CE8" w:rsidP="00C863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584CE2">
              <w:rPr>
                <w:rFonts w:cs="Arial"/>
                <w:b/>
                <w:color w:val="000000" w:themeColor="text1"/>
              </w:rPr>
              <w:t>Krzesło obrotowe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Wysokość siedziska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regulowana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Podstawa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jc w:val="both"/>
              <w:outlineLvl w:val="0"/>
              <w:rPr>
                <w:rFonts w:cs="Arial"/>
                <w:color w:val="000000" w:themeColor="text1"/>
              </w:rPr>
            </w:pPr>
            <w:r w:rsidRPr="00653A3D">
              <w:rPr>
                <w:rFonts w:cs="Arial"/>
                <w:color w:val="000000" w:themeColor="text1"/>
              </w:rPr>
              <w:t>bezpieczne kółka z mechanizmem hamulca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Zakres regulacji wysokości siedziska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40-50 cm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Szerokość siedziska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44 cm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Materiał siedziska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Tworzywo sztuczne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Waga maksymalna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 kg</w:t>
            </w:r>
            <w:r w:rsidRPr="00F052C7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Default="00030CE8" w:rsidP="00C863F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Gwarancja </w:t>
            </w:r>
          </w:p>
        </w:tc>
        <w:tc>
          <w:tcPr>
            <w:tcW w:w="5245" w:type="dxa"/>
          </w:tcPr>
          <w:p w:rsidR="00030CE8" w:rsidRDefault="00030CE8" w:rsidP="00C863F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rok</w:t>
            </w:r>
          </w:p>
        </w:tc>
      </w:tr>
      <w:tr w:rsidR="00030CE8" w:rsidRPr="00F052C7" w:rsidTr="00030CE8">
        <w:tc>
          <w:tcPr>
            <w:tcW w:w="9068" w:type="dxa"/>
            <w:gridSpan w:val="2"/>
          </w:tcPr>
          <w:p w:rsidR="00030CE8" w:rsidRPr="00584CE2" w:rsidRDefault="00030CE8" w:rsidP="00C863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584CE2">
              <w:rPr>
                <w:rFonts w:cs="Arial"/>
                <w:b/>
                <w:color w:val="000000" w:themeColor="text1"/>
              </w:rPr>
              <w:t>Biurko pod komputer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pStyle w:val="Bezodstpw"/>
            </w:pPr>
            <w:r>
              <w:t>Rodzaj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pStyle w:val="Bezodstpw"/>
            </w:pPr>
            <w:r>
              <w:t>jednoosobowe</w:t>
            </w:r>
          </w:p>
        </w:tc>
      </w:tr>
      <w:tr w:rsidR="00030CE8" w:rsidRPr="00F052C7" w:rsidTr="00030CE8">
        <w:tc>
          <w:tcPr>
            <w:tcW w:w="3823" w:type="dxa"/>
          </w:tcPr>
          <w:p w:rsidR="00030CE8" w:rsidRPr="00F052C7" w:rsidRDefault="00030CE8" w:rsidP="00C863F0">
            <w:pPr>
              <w:pStyle w:val="Bezodstpw"/>
            </w:pPr>
            <w:r>
              <w:t>Półka</w:t>
            </w:r>
          </w:p>
        </w:tc>
        <w:tc>
          <w:tcPr>
            <w:tcW w:w="5245" w:type="dxa"/>
          </w:tcPr>
          <w:p w:rsidR="00030CE8" w:rsidRPr="00F052C7" w:rsidRDefault="00030CE8" w:rsidP="00C863F0">
            <w:pPr>
              <w:pStyle w:val="Bezodstpw"/>
            </w:pPr>
            <w:r>
              <w:t>Tak, wysuwana, pod blatem</w:t>
            </w:r>
          </w:p>
        </w:tc>
      </w:tr>
      <w:tr w:rsidR="00030CE8" w:rsidTr="00030CE8">
        <w:tc>
          <w:tcPr>
            <w:tcW w:w="3823" w:type="dxa"/>
          </w:tcPr>
          <w:p w:rsidR="00030CE8" w:rsidRDefault="00030CE8" w:rsidP="00C863F0">
            <w:pPr>
              <w:pStyle w:val="Bezodstpw"/>
            </w:pPr>
            <w:r>
              <w:t>Stelaż</w:t>
            </w:r>
          </w:p>
        </w:tc>
        <w:tc>
          <w:tcPr>
            <w:tcW w:w="5245" w:type="dxa"/>
          </w:tcPr>
          <w:p w:rsidR="00030CE8" w:rsidRDefault="00030CE8" w:rsidP="00C863F0">
            <w:pPr>
              <w:pStyle w:val="Bezodstpw"/>
            </w:pPr>
            <w:r>
              <w:t>Rura stalowa, malowany proszkowo</w:t>
            </w:r>
          </w:p>
        </w:tc>
      </w:tr>
      <w:tr w:rsidR="00030CE8" w:rsidTr="00030CE8">
        <w:tc>
          <w:tcPr>
            <w:tcW w:w="3823" w:type="dxa"/>
          </w:tcPr>
          <w:p w:rsidR="00030CE8" w:rsidRDefault="00030CE8" w:rsidP="00C863F0">
            <w:pPr>
              <w:pStyle w:val="Bezodstpw"/>
            </w:pPr>
            <w:r>
              <w:t>Blat</w:t>
            </w:r>
          </w:p>
        </w:tc>
        <w:tc>
          <w:tcPr>
            <w:tcW w:w="5245" w:type="dxa"/>
          </w:tcPr>
          <w:p w:rsidR="00030CE8" w:rsidRDefault="00030CE8" w:rsidP="00C863F0">
            <w:pPr>
              <w:pStyle w:val="Bezodstpw"/>
            </w:pPr>
            <w:r>
              <w:t>Płyta laminowana</w:t>
            </w:r>
          </w:p>
        </w:tc>
      </w:tr>
      <w:tr w:rsidR="00030CE8" w:rsidTr="00030CE8">
        <w:tc>
          <w:tcPr>
            <w:tcW w:w="3823" w:type="dxa"/>
          </w:tcPr>
          <w:p w:rsidR="00030CE8" w:rsidRDefault="00030CE8" w:rsidP="00C863F0">
            <w:pPr>
              <w:pStyle w:val="Bezodstpw"/>
            </w:pPr>
            <w:r>
              <w:t>Grubość blatu min</w:t>
            </w:r>
          </w:p>
        </w:tc>
        <w:tc>
          <w:tcPr>
            <w:tcW w:w="5245" w:type="dxa"/>
          </w:tcPr>
          <w:p w:rsidR="00030CE8" w:rsidRDefault="00030CE8" w:rsidP="00C863F0">
            <w:pPr>
              <w:pStyle w:val="Bezodstpw"/>
            </w:pPr>
            <w:r>
              <w:t>16 mm</w:t>
            </w:r>
          </w:p>
        </w:tc>
      </w:tr>
      <w:tr w:rsidR="00030CE8" w:rsidTr="00030CE8">
        <w:tc>
          <w:tcPr>
            <w:tcW w:w="3823" w:type="dxa"/>
          </w:tcPr>
          <w:p w:rsidR="00030CE8" w:rsidRDefault="00030CE8" w:rsidP="00C863F0">
            <w:pPr>
              <w:pStyle w:val="Bezodstpw"/>
            </w:pPr>
            <w:r>
              <w:t>Wymiary min</w:t>
            </w:r>
          </w:p>
        </w:tc>
        <w:tc>
          <w:tcPr>
            <w:tcW w:w="5245" w:type="dxa"/>
          </w:tcPr>
          <w:p w:rsidR="00030CE8" w:rsidRDefault="00030CE8" w:rsidP="00C863F0">
            <w:pPr>
              <w:pStyle w:val="Bezodstpw"/>
            </w:pPr>
            <w:r>
              <w:t>700x500x700mm</w:t>
            </w:r>
          </w:p>
        </w:tc>
      </w:tr>
      <w:tr w:rsidR="00030CE8" w:rsidTr="00030CE8">
        <w:tc>
          <w:tcPr>
            <w:tcW w:w="3823" w:type="dxa"/>
          </w:tcPr>
          <w:p w:rsidR="00030CE8" w:rsidRDefault="00030CE8" w:rsidP="00C863F0">
            <w:pPr>
              <w:pStyle w:val="Bezodstpw"/>
            </w:pPr>
            <w:r>
              <w:t>Gwarancja</w:t>
            </w:r>
          </w:p>
        </w:tc>
        <w:tc>
          <w:tcPr>
            <w:tcW w:w="5245" w:type="dxa"/>
          </w:tcPr>
          <w:p w:rsidR="00030CE8" w:rsidRDefault="00030CE8" w:rsidP="00C863F0">
            <w:pPr>
              <w:pStyle w:val="Bezodstpw"/>
            </w:pPr>
            <w:r>
              <w:t>2 lata</w:t>
            </w:r>
          </w:p>
        </w:tc>
      </w:tr>
    </w:tbl>
    <w:p w:rsidR="008A48FF" w:rsidRDefault="008A48FF" w:rsidP="00C4717B">
      <w:pPr>
        <w:rPr>
          <w:rFonts w:ascii="Times New Roman" w:hAnsi="Times New Roman" w:cs="Times New Roman"/>
          <w:sz w:val="20"/>
          <w:szCs w:val="20"/>
        </w:rPr>
      </w:pPr>
    </w:p>
    <w:sectPr w:rsidR="008A48FF" w:rsidSect="008A48FF">
      <w:headerReference w:type="default" r:id="rId8"/>
      <w:pgSz w:w="16838" w:h="11906" w:orient="landscape"/>
      <w:pgMar w:top="1132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4E" w:rsidRDefault="008E364E" w:rsidP="00500B82">
      <w:pPr>
        <w:spacing w:after="0" w:line="240" w:lineRule="auto"/>
      </w:pPr>
      <w:r>
        <w:separator/>
      </w:r>
    </w:p>
  </w:endnote>
  <w:endnote w:type="continuationSeparator" w:id="0">
    <w:p w:rsidR="008E364E" w:rsidRDefault="008E364E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4E" w:rsidRDefault="008E364E" w:rsidP="00500B82">
      <w:pPr>
        <w:spacing w:after="0" w:line="240" w:lineRule="auto"/>
      </w:pPr>
      <w:r>
        <w:separator/>
      </w:r>
    </w:p>
  </w:footnote>
  <w:footnote w:type="continuationSeparator" w:id="0">
    <w:p w:rsidR="008E364E" w:rsidRDefault="008E364E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2" w:rsidRDefault="00584CE2" w:rsidP="00584CE2">
    <w:pPr>
      <w:pStyle w:val="Nagwek2"/>
      <w:jc w:val="both"/>
      <w:rPr>
        <w:rFonts w:ascii="Arial" w:hAnsi="Arial" w:cs="Arial"/>
        <w:color w:val="auto"/>
        <w:sz w:val="20"/>
      </w:rPr>
    </w:pPr>
  </w:p>
  <w:p w:rsidR="00584CE2" w:rsidRDefault="00C4717B" w:rsidP="00C4717B">
    <w:pPr>
      <w:pStyle w:val="Nagwek2"/>
      <w:jc w:val="center"/>
      <w:rPr>
        <w:rFonts w:ascii="Arial" w:hAnsi="Arial" w:cs="Arial"/>
        <w:color w:val="auto"/>
        <w:sz w:val="20"/>
      </w:rPr>
    </w:pPr>
    <w:r w:rsidRPr="00B570EC">
      <w:rPr>
        <w:noProof/>
        <w:lang w:eastAsia="pl-PL"/>
      </w:rPr>
      <w:drawing>
        <wp:inline distT="0" distB="0" distL="0" distR="0">
          <wp:extent cx="6785613" cy="636105"/>
          <wp:effectExtent l="19050" t="0" r="0" b="0"/>
          <wp:docPr id="12" name="Obraz 12" descr="https://www.funduszedlamazowsza.eu/wp-content/uploads/2018/01/zestawienie-poziome-znakow-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funduszedlamazowsza.eu/wp-content/uploads/2018/01/zestawienie-poziome-znakow-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028" cy="6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E2" w:rsidRDefault="00030CE8" w:rsidP="00030CE8">
    <w:pPr>
      <w:pStyle w:val="Nagwek2"/>
      <w:jc w:val="center"/>
    </w:pPr>
    <w:r w:rsidRPr="00926C7E">
      <w:rPr>
        <w:rFonts w:ascii="Times New Roman" w:hAnsi="Times New Roman"/>
        <w:i/>
        <w:color w:val="auto"/>
      </w:rPr>
      <w:t>Zakup, dostawa i montaż wyposażenia pracowni szkolnych oraz pomocy edukacyjnych w gminie Dąbrówka w ramach projektu pn.:</w:t>
    </w:r>
    <w:r w:rsidRPr="00926C7E">
      <w:rPr>
        <w:rFonts w:ascii="Times New Roman" w:hAnsi="Times New Roman"/>
        <w:color w:val="auto"/>
      </w:rPr>
      <w:t xml:space="preserve"> </w:t>
    </w:r>
    <w:r w:rsidRPr="00926C7E">
      <w:rPr>
        <w:rFonts w:ascii="Times New Roman" w:eastAsia="Calibri" w:hAnsi="Times New Roman"/>
        <w:i/>
        <w:color w:val="000000"/>
      </w:rPr>
      <w:t>„Rozwój kompetencji i umiejętności paszportem do lepszej przyszłości”</w:t>
    </w:r>
    <w:r w:rsidRPr="00926C7E">
      <w:rPr>
        <w:rFonts w:ascii="Times New Roman" w:hAnsi="Times New Roman"/>
        <w:i/>
        <w:color w:val="00000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2"/>
  </w:num>
  <w:num w:numId="21">
    <w:abstractNumId w:val="20"/>
  </w:num>
  <w:num w:numId="22">
    <w:abstractNumId w:val="1"/>
  </w:num>
  <w:num w:numId="23">
    <w:abstractNumId w:val="6"/>
  </w:num>
  <w:num w:numId="24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2446"/>
    <w:rsid w:val="00011E6E"/>
    <w:rsid w:val="00012187"/>
    <w:rsid w:val="000154B0"/>
    <w:rsid w:val="00020A1C"/>
    <w:rsid w:val="00022626"/>
    <w:rsid w:val="00030CE8"/>
    <w:rsid w:val="00033F9E"/>
    <w:rsid w:val="000428E7"/>
    <w:rsid w:val="000442DD"/>
    <w:rsid w:val="00054E2A"/>
    <w:rsid w:val="000563DF"/>
    <w:rsid w:val="00063A0B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34F51"/>
    <w:rsid w:val="00142446"/>
    <w:rsid w:val="00144AD6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816E6"/>
    <w:rsid w:val="0018438B"/>
    <w:rsid w:val="001A20CA"/>
    <w:rsid w:val="001A43C8"/>
    <w:rsid w:val="001A5F4D"/>
    <w:rsid w:val="001B41B0"/>
    <w:rsid w:val="001B68BA"/>
    <w:rsid w:val="001B6DB7"/>
    <w:rsid w:val="001B74F7"/>
    <w:rsid w:val="001C02E3"/>
    <w:rsid w:val="001C2E5A"/>
    <w:rsid w:val="001C3196"/>
    <w:rsid w:val="001D0FC4"/>
    <w:rsid w:val="001D4653"/>
    <w:rsid w:val="001D5CF2"/>
    <w:rsid w:val="001E4168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40355"/>
    <w:rsid w:val="00241253"/>
    <w:rsid w:val="00245E34"/>
    <w:rsid w:val="00254C02"/>
    <w:rsid w:val="002576CB"/>
    <w:rsid w:val="00260850"/>
    <w:rsid w:val="002628DF"/>
    <w:rsid w:val="00262B32"/>
    <w:rsid w:val="002662F2"/>
    <w:rsid w:val="00276E29"/>
    <w:rsid w:val="00277898"/>
    <w:rsid w:val="0028580A"/>
    <w:rsid w:val="00287965"/>
    <w:rsid w:val="00290C4D"/>
    <w:rsid w:val="00290DF0"/>
    <w:rsid w:val="002930EC"/>
    <w:rsid w:val="00295B93"/>
    <w:rsid w:val="002B045A"/>
    <w:rsid w:val="002D1D7F"/>
    <w:rsid w:val="002D3865"/>
    <w:rsid w:val="002D3D2E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C56"/>
    <w:rsid w:val="003453CF"/>
    <w:rsid w:val="00350C4A"/>
    <w:rsid w:val="0035152D"/>
    <w:rsid w:val="00354505"/>
    <w:rsid w:val="00354B0A"/>
    <w:rsid w:val="00355733"/>
    <w:rsid w:val="00362527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5ABF"/>
    <w:rsid w:val="00416E5C"/>
    <w:rsid w:val="004327DF"/>
    <w:rsid w:val="00441FD0"/>
    <w:rsid w:val="004445ED"/>
    <w:rsid w:val="004515E6"/>
    <w:rsid w:val="004537DF"/>
    <w:rsid w:val="00454E35"/>
    <w:rsid w:val="0045510E"/>
    <w:rsid w:val="00460C04"/>
    <w:rsid w:val="00462EA6"/>
    <w:rsid w:val="00472E79"/>
    <w:rsid w:val="00473CC6"/>
    <w:rsid w:val="00477C9B"/>
    <w:rsid w:val="0048009A"/>
    <w:rsid w:val="00480316"/>
    <w:rsid w:val="00493D11"/>
    <w:rsid w:val="004A3A8B"/>
    <w:rsid w:val="004A68B8"/>
    <w:rsid w:val="004B0850"/>
    <w:rsid w:val="004B34AB"/>
    <w:rsid w:val="004C152B"/>
    <w:rsid w:val="004C5BEF"/>
    <w:rsid w:val="004C683C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3BB2"/>
    <w:rsid w:val="005314EC"/>
    <w:rsid w:val="0053683A"/>
    <w:rsid w:val="00536CF3"/>
    <w:rsid w:val="0054465F"/>
    <w:rsid w:val="00557CCA"/>
    <w:rsid w:val="00561FC8"/>
    <w:rsid w:val="00583F0D"/>
    <w:rsid w:val="00584CE2"/>
    <w:rsid w:val="00585D50"/>
    <w:rsid w:val="005867C5"/>
    <w:rsid w:val="00587441"/>
    <w:rsid w:val="00587725"/>
    <w:rsid w:val="00590BC2"/>
    <w:rsid w:val="005A13A1"/>
    <w:rsid w:val="005A1A5F"/>
    <w:rsid w:val="005A4819"/>
    <w:rsid w:val="005A524A"/>
    <w:rsid w:val="005B1CA7"/>
    <w:rsid w:val="005C3814"/>
    <w:rsid w:val="005D65C2"/>
    <w:rsid w:val="005E31FB"/>
    <w:rsid w:val="005E7E14"/>
    <w:rsid w:val="005F02FE"/>
    <w:rsid w:val="005F26F4"/>
    <w:rsid w:val="00615271"/>
    <w:rsid w:val="00630D33"/>
    <w:rsid w:val="00635938"/>
    <w:rsid w:val="00641B89"/>
    <w:rsid w:val="00647454"/>
    <w:rsid w:val="00654B22"/>
    <w:rsid w:val="006558F6"/>
    <w:rsid w:val="006565D0"/>
    <w:rsid w:val="00661D18"/>
    <w:rsid w:val="00665100"/>
    <w:rsid w:val="00672858"/>
    <w:rsid w:val="00677A04"/>
    <w:rsid w:val="006857D1"/>
    <w:rsid w:val="006863F6"/>
    <w:rsid w:val="00687B33"/>
    <w:rsid w:val="00694654"/>
    <w:rsid w:val="00694E12"/>
    <w:rsid w:val="00696228"/>
    <w:rsid w:val="00696877"/>
    <w:rsid w:val="00697501"/>
    <w:rsid w:val="006A1D49"/>
    <w:rsid w:val="006A29EB"/>
    <w:rsid w:val="006A7599"/>
    <w:rsid w:val="006F092C"/>
    <w:rsid w:val="006F2A17"/>
    <w:rsid w:val="006F50AD"/>
    <w:rsid w:val="006F5E6D"/>
    <w:rsid w:val="007024D5"/>
    <w:rsid w:val="007032F2"/>
    <w:rsid w:val="00705FB9"/>
    <w:rsid w:val="0071333E"/>
    <w:rsid w:val="007144FD"/>
    <w:rsid w:val="00721B39"/>
    <w:rsid w:val="00727DBA"/>
    <w:rsid w:val="0073240B"/>
    <w:rsid w:val="00734B23"/>
    <w:rsid w:val="00735CAA"/>
    <w:rsid w:val="0073721F"/>
    <w:rsid w:val="00737DBA"/>
    <w:rsid w:val="00750CB6"/>
    <w:rsid w:val="00752B62"/>
    <w:rsid w:val="00755515"/>
    <w:rsid w:val="00760157"/>
    <w:rsid w:val="00760310"/>
    <w:rsid w:val="007612AC"/>
    <w:rsid w:val="00766044"/>
    <w:rsid w:val="00774A81"/>
    <w:rsid w:val="00784141"/>
    <w:rsid w:val="00787665"/>
    <w:rsid w:val="00787EBD"/>
    <w:rsid w:val="0079134E"/>
    <w:rsid w:val="007C4F19"/>
    <w:rsid w:val="007D02BE"/>
    <w:rsid w:val="007D24A0"/>
    <w:rsid w:val="007D5ECC"/>
    <w:rsid w:val="007D76EC"/>
    <w:rsid w:val="007E309A"/>
    <w:rsid w:val="007E56A4"/>
    <w:rsid w:val="007E6E8C"/>
    <w:rsid w:val="007E7F0D"/>
    <w:rsid w:val="007F09C8"/>
    <w:rsid w:val="00803B32"/>
    <w:rsid w:val="00813179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11D7"/>
    <w:rsid w:val="00883A6A"/>
    <w:rsid w:val="0088404A"/>
    <w:rsid w:val="008A48FF"/>
    <w:rsid w:val="008A6D42"/>
    <w:rsid w:val="008C26F6"/>
    <w:rsid w:val="008C6AD1"/>
    <w:rsid w:val="008C7B16"/>
    <w:rsid w:val="008D66EC"/>
    <w:rsid w:val="008E364E"/>
    <w:rsid w:val="008E5982"/>
    <w:rsid w:val="008E71F8"/>
    <w:rsid w:val="008E74E3"/>
    <w:rsid w:val="008F3930"/>
    <w:rsid w:val="008F58C8"/>
    <w:rsid w:val="00902777"/>
    <w:rsid w:val="009078D0"/>
    <w:rsid w:val="00910AA0"/>
    <w:rsid w:val="009119B5"/>
    <w:rsid w:val="009203EC"/>
    <w:rsid w:val="00921BC5"/>
    <w:rsid w:val="00923C3D"/>
    <w:rsid w:val="0092566F"/>
    <w:rsid w:val="00925A90"/>
    <w:rsid w:val="009407BB"/>
    <w:rsid w:val="0095263B"/>
    <w:rsid w:val="009549DB"/>
    <w:rsid w:val="00962E76"/>
    <w:rsid w:val="00966C90"/>
    <w:rsid w:val="00975811"/>
    <w:rsid w:val="009801DD"/>
    <w:rsid w:val="00981A0A"/>
    <w:rsid w:val="009826BB"/>
    <w:rsid w:val="0098597E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28D6"/>
    <w:rsid w:val="009C59D3"/>
    <w:rsid w:val="009D1951"/>
    <w:rsid w:val="009D5BA3"/>
    <w:rsid w:val="009E195A"/>
    <w:rsid w:val="009E5FF5"/>
    <w:rsid w:val="009E702C"/>
    <w:rsid w:val="009F0166"/>
    <w:rsid w:val="009F158D"/>
    <w:rsid w:val="00A033B7"/>
    <w:rsid w:val="00A03D68"/>
    <w:rsid w:val="00A14DD6"/>
    <w:rsid w:val="00A214B7"/>
    <w:rsid w:val="00A21947"/>
    <w:rsid w:val="00A22BB5"/>
    <w:rsid w:val="00A30039"/>
    <w:rsid w:val="00A32D75"/>
    <w:rsid w:val="00A366E0"/>
    <w:rsid w:val="00A3700E"/>
    <w:rsid w:val="00A409BF"/>
    <w:rsid w:val="00A4230E"/>
    <w:rsid w:val="00A42C0C"/>
    <w:rsid w:val="00A52C2A"/>
    <w:rsid w:val="00A53D22"/>
    <w:rsid w:val="00A55C0C"/>
    <w:rsid w:val="00A578D0"/>
    <w:rsid w:val="00A60A25"/>
    <w:rsid w:val="00A65976"/>
    <w:rsid w:val="00A840CB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3305"/>
    <w:rsid w:val="00AF0FD1"/>
    <w:rsid w:val="00AF3612"/>
    <w:rsid w:val="00AF57A3"/>
    <w:rsid w:val="00AF6B88"/>
    <w:rsid w:val="00B012F9"/>
    <w:rsid w:val="00B13B19"/>
    <w:rsid w:val="00B14B23"/>
    <w:rsid w:val="00B16226"/>
    <w:rsid w:val="00B1798D"/>
    <w:rsid w:val="00B17CAC"/>
    <w:rsid w:val="00B24C3F"/>
    <w:rsid w:val="00B27AF8"/>
    <w:rsid w:val="00B3322F"/>
    <w:rsid w:val="00B36A0B"/>
    <w:rsid w:val="00B425D2"/>
    <w:rsid w:val="00B43C3B"/>
    <w:rsid w:val="00B52BC0"/>
    <w:rsid w:val="00B54027"/>
    <w:rsid w:val="00B60C5D"/>
    <w:rsid w:val="00B658CA"/>
    <w:rsid w:val="00B704BB"/>
    <w:rsid w:val="00B81AF4"/>
    <w:rsid w:val="00B82025"/>
    <w:rsid w:val="00B83A9D"/>
    <w:rsid w:val="00B95B61"/>
    <w:rsid w:val="00BA0107"/>
    <w:rsid w:val="00BA377F"/>
    <w:rsid w:val="00BA4FEF"/>
    <w:rsid w:val="00BB23B3"/>
    <w:rsid w:val="00BB24EE"/>
    <w:rsid w:val="00BB5095"/>
    <w:rsid w:val="00BB50D3"/>
    <w:rsid w:val="00BC1BAA"/>
    <w:rsid w:val="00BC3395"/>
    <w:rsid w:val="00BC52BE"/>
    <w:rsid w:val="00BD28F0"/>
    <w:rsid w:val="00BD7B34"/>
    <w:rsid w:val="00BE0CB5"/>
    <w:rsid w:val="00BE1DAC"/>
    <w:rsid w:val="00BE680F"/>
    <w:rsid w:val="00BF0DEC"/>
    <w:rsid w:val="00BF70DB"/>
    <w:rsid w:val="00C00EA5"/>
    <w:rsid w:val="00C03A5B"/>
    <w:rsid w:val="00C12767"/>
    <w:rsid w:val="00C14F8A"/>
    <w:rsid w:val="00C1545C"/>
    <w:rsid w:val="00C1572E"/>
    <w:rsid w:val="00C215F2"/>
    <w:rsid w:val="00C32D08"/>
    <w:rsid w:val="00C45694"/>
    <w:rsid w:val="00C4673E"/>
    <w:rsid w:val="00C46EE7"/>
    <w:rsid w:val="00C4717B"/>
    <w:rsid w:val="00C47393"/>
    <w:rsid w:val="00C52422"/>
    <w:rsid w:val="00C604F2"/>
    <w:rsid w:val="00C65C81"/>
    <w:rsid w:val="00C6760A"/>
    <w:rsid w:val="00C721A9"/>
    <w:rsid w:val="00C7281F"/>
    <w:rsid w:val="00C72924"/>
    <w:rsid w:val="00C73E8B"/>
    <w:rsid w:val="00C75393"/>
    <w:rsid w:val="00C82F5A"/>
    <w:rsid w:val="00C94B71"/>
    <w:rsid w:val="00C96733"/>
    <w:rsid w:val="00CA3363"/>
    <w:rsid w:val="00CA3FD2"/>
    <w:rsid w:val="00CA6829"/>
    <w:rsid w:val="00CB3A0D"/>
    <w:rsid w:val="00CB5ABA"/>
    <w:rsid w:val="00CC2A75"/>
    <w:rsid w:val="00CC69F6"/>
    <w:rsid w:val="00CC7617"/>
    <w:rsid w:val="00CD354F"/>
    <w:rsid w:val="00CD69CF"/>
    <w:rsid w:val="00CE1383"/>
    <w:rsid w:val="00CE4F04"/>
    <w:rsid w:val="00CE58FE"/>
    <w:rsid w:val="00CF5390"/>
    <w:rsid w:val="00CF5B94"/>
    <w:rsid w:val="00CF6F75"/>
    <w:rsid w:val="00D0391E"/>
    <w:rsid w:val="00D0548E"/>
    <w:rsid w:val="00D067F8"/>
    <w:rsid w:val="00D24BA9"/>
    <w:rsid w:val="00D32E65"/>
    <w:rsid w:val="00D41E84"/>
    <w:rsid w:val="00D43892"/>
    <w:rsid w:val="00D44DD0"/>
    <w:rsid w:val="00D50C0B"/>
    <w:rsid w:val="00D60280"/>
    <w:rsid w:val="00D61912"/>
    <w:rsid w:val="00D623F5"/>
    <w:rsid w:val="00D62D1E"/>
    <w:rsid w:val="00D63023"/>
    <w:rsid w:val="00D63EE7"/>
    <w:rsid w:val="00D644C2"/>
    <w:rsid w:val="00D660F2"/>
    <w:rsid w:val="00D704A8"/>
    <w:rsid w:val="00D7076F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AB4"/>
    <w:rsid w:val="00D91F62"/>
    <w:rsid w:val="00D92FEC"/>
    <w:rsid w:val="00D93027"/>
    <w:rsid w:val="00D96315"/>
    <w:rsid w:val="00D975C4"/>
    <w:rsid w:val="00DA19F1"/>
    <w:rsid w:val="00DA27BE"/>
    <w:rsid w:val="00DA74AB"/>
    <w:rsid w:val="00DC4C13"/>
    <w:rsid w:val="00DD11EE"/>
    <w:rsid w:val="00DD5D5D"/>
    <w:rsid w:val="00DD6195"/>
    <w:rsid w:val="00DF0ACA"/>
    <w:rsid w:val="00DF19CC"/>
    <w:rsid w:val="00DF6FEF"/>
    <w:rsid w:val="00E0700B"/>
    <w:rsid w:val="00E1589F"/>
    <w:rsid w:val="00E235AB"/>
    <w:rsid w:val="00E246FA"/>
    <w:rsid w:val="00E34059"/>
    <w:rsid w:val="00E42972"/>
    <w:rsid w:val="00E429D5"/>
    <w:rsid w:val="00E431A0"/>
    <w:rsid w:val="00E52DBC"/>
    <w:rsid w:val="00E570ED"/>
    <w:rsid w:val="00E57458"/>
    <w:rsid w:val="00E603FE"/>
    <w:rsid w:val="00E60E78"/>
    <w:rsid w:val="00E653B2"/>
    <w:rsid w:val="00E65432"/>
    <w:rsid w:val="00E664A4"/>
    <w:rsid w:val="00E73E9C"/>
    <w:rsid w:val="00E753DF"/>
    <w:rsid w:val="00E867ED"/>
    <w:rsid w:val="00E86D46"/>
    <w:rsid w:val="00E9097C"/>
    <w:rsid w:val="00E92819"/>
    <w:rsid w:val="00EA0E05"/>
    <w:rsid w:val="00EB6771"/>
    <w:rsid w:val="00EC5B8D"/>
    <w:rsid w:val="00ED104B"/>
    <w:rsid w:val="00ED1364"/>
    <w:rsid w:val="00EF6D5E"/>
    <w:rsid w:val="00F01CCE"/>
    <w:rsid w:val="00F035EF"/>
    <w:rsid w:val="00F052C7"/>
    <w:rsid w:val="00F05987"/>
    <w:rsid w:val="00F059C5"/>
    <w:rsid w:val="00F11D69"/>
    <w:rsid w:val="00F131B7"/>
    <w:rsid w:val="00F1526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52086"/>
    <w:rsid w:val="00F56314"/>
    <w:rsid w:val="00F57137"/>
    <w:rsid w:val="00F63B1E"/>
    <w:rsid w:val="00F771FE"/>
    <w:rsid w:val="00F807B7"/>
    <w:rsid w:val="00F82E59"/>
    <w:rsid w:val="00F85191"/>
    <w:rsid w:val="00F86872"/>
    <w:rsid w:val="00FA06EF"/>
    <w:rsid w:val="00FA5A26"/>
    <w:rsid w:val="00FB37A1"/>
    <w:rsid w:val="00FD1E15"/>
    <w:rsid w:val="00FD3E80"/>
    <w:rsid w:val="00FF0F95"/>
    <w:rsid w:val="00FF21EA"/>
    <w:rsid w:val="00FF294F"/>
    <w:rsid w:val="00FF306F"/>
    <w:rsid w:val="00FF35D1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4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0449-327C-4E05-A2B4-9384BC01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ekornacka</cp:lastModifiedBy>
  <cp:revision>5</cp:revision>
  <cp:lastPrinted>2018-08-21T06:52:00Z</cp:lastPrinted>
  <dcterms:created xsi:type="dcterms:W3CDTF">2019-11-27T08:05:00Z</dcterms:created>
  <dcterms:modified xsi:type="dcterms:W3CDTF">2019-12-02T11:35:00Z</dcterms:modified>
</cp:coreProperties>
</file>