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EA" w:rsidRPr="00A70279" w:rsidRDefault="004D76EA" w:rsidP="004D76EA">
      <w:pPr>
        <w:tabs>
          <w:tab w:val="left" w:leader="dot" w:pos="8863"/>
        </w:tabs>
        <w:spacing w:after="1050" w:line="331" w:lineRule="exact"/>
        <w:rPr>
          <w:rStyle w:val="Teksttreci2"/>
          <w:b/>
        </w:rPr>
      </w:pPr>
      <w:r w:rsidRPr="00A70279">
        <w:rPr>
          <w:rStyle w:val="Teksttreci2"/>
          <w:b/>
        </w:rPr>
        <w:t xml:space="preserve">II. INFORMACJE O WARUNKACH REALIZACJI ZADANIA 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t xml:space="preserve">1.  Plan organizacji pracy przedszkola w tym: - informacje o planowanej liczbie oddziałów i liczbie dzieci w oddziałach, - czas pracy przedszkola oraz poszczególnych oddziałów, 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t xml:space="preserve">2. Informacje o ofercie edukacyjno-wychowawczej przedszkola, w tym w zakresie udzielanej pomocy psychologiczno-pedagogicznej dla dzieci ze specjalnymi potrzebami edukacyjnymi, 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lastRenderedPageBreak/>
        <w:t>3.  Liczba etatów ogółem, w tym liczbę etatów nauczycieli, wykaz kadry pedagogicznej, zawierający szczegółowy opis kwalifikacji zawodowych (tabela),</w:t>
      </w:r>
    </w:p>
    <w:p w:rsidR="004D76EA" w:rsidRPr="00020EEC" w:rsidRDefault="004D76EA" w:rsidP="004D76EA">
      <w:pPr>
        <w:pStyle w:val="Bezodstpw"/>
        <w:jc w:val="both"/>
        <w:rPr>
          <w:rFonts w:ascii="Arial" w:hAnsi="Arial" w:cs="Arial"/>
        </w:rPr>
      </w:pPr>
    </w:p>
    <w:tbl>
      <w:tblPr>
        <w:tblW w:w="9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280"/>
        <w:gridCol w:w="2270"/>
        <w:gridCol w:w="2285"/>
      </w:tblGrid>
      <w:tr w:rsidR="004D76EA" w:rsidRPr="00A70279" w:rsidTr="00AD7EEC">
        <w:trPr>
          <w:trHeight w:hRule="exact" w:val="170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EA" w:rsidRPr="00A70279" w:rsidRDefault="004D76EA" w:rsidP="00AD7EEC">
            <w:pPr>
              <w:spacing w:line="283" w:lineRule="exact"/>
              <w:jc w:val="center"/>
              <w:rPr>
                <w:rStyle w:val="Teksttreci2"/>
              </w:rPr>
            </w:pPr>
          </w:p>
          <w:p w:rsidR="004D76EA" w:rsidRPr="00020EEC" w:rsidRDefault="004D76EA" w:rsidP="00AD7EEC">
            <w:pPr>
              <w:spacing w:line="283" w:lineRule="exact"/>
              <w:jc w:val="center"/>
              <w:rPr>
                <w:rFonts w:ascii="Arial" w:hAnsi="Arial" w:cs="Arial"/>
              </w:rPr>
            </w:pPr>
            <w:r w:rsidRPr="00A70279">
              <w:rPr>
                <w:rStyle w:val="Teksttreci2"/>
              </w:rPr>
              <w:t>Imię i nazwisko nauczyciela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6EA" w:rsidRPr="00020EEC" w:rsidRDefault="004D76EA" w:rsidP="00AD7EEC">
            <w:pPr>
              <w:pStyle w:val="Bezodstpw"/>
              <w:spacing w:after="240"/>
              <w:rPr>
                <w:rFonts w:ascii="Arial" w:hAnsi="Arial" w:cs="Arial"/>
              </w:rPr>
            </w:pPr>
            <w:r w:rsidRPr="00A70279">
              <w:rPr>
                <w:rStyle w:val="Teksttreci2"/>
              </w:rPr>
              <w:t>Kwalifikacje do zajęć (poziom wykształcenia, uczelnia, rok ukończenia studiów)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pStyle w:val="Nagwek1"/>
              <w:rPr>
                <w:rFonts w:ascii="Arial" w:hAnsi="Arial" w:cs="Arial"/>
              </w:rPr>
            </w:pPr>
            <w:r w:rsidRPr="00A70279">
              <w:rPr>
                <w:rStyle w:val="Teksttreci2"/>
              </w:rPr>
              <w:t>Staż pracy pedagogicznej, stopień awansu zawodowego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A70279" w:rsidRDefault="004D76EA" w:rsidP="00AD7EEC">
            <w:pPr>
              <w:spacing w:line="278" w:lineRule="exact"/>
              <w:jc w:val="center"/>
              <w:rPr>
                <w:rStyle w:val="Teksttreci2"/>
              </w:rPr>
            </w:pPr>
          </w:p>
          <w:p w:rsidR="004D76EA" w:rsidRPr="00020EEC" w:rsidRDefault="004D76EA" w:rsidP="00AD7EEC">
            <w:pPr>
              <w:spacing w:line="278" w:lineRule="exact"/>
              <w:jc w:val="center"/>
              <w:rPr>
                <w:rFonts w:ascii="Arial" w:hAnsi="Arial" w:cs="Arial"/>
              </w:rPr>
            </w:pPr>
            <w:r w:rsidRPr="00A70279">
              <w:rPr>
                <w:rStyle w:val="Teksttreci2"/>
              </w:rPr>
              <w:t>Dodatkowe kwalifikacje do prowadzenia zajęć w przedszkolu</w:t>
            </w:r>
          </w:p>
        </w:tc>
      </w:tr>
      <w:tr w:rsidR="004D76EA" w:rsidRPr="00A70279" w:rsidTr="00AD7EEC">
        <w:trPr>
          <w:trHeight w:hRule="exact" w:val="127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7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7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7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7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76EA" w:rsidRPr="00A70279" w:rsidTr="00AD7EEC">
        <w:trPr>
          <w:trHeight w:hRule="exact" w:val="127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6EA" w:rsidRPr="00020EEC" w:rsidRDefault="004D76EA" w:rsidP="00AD7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Default="004D76EA" w:rsidP="004D76EA">
      <w:pPr>
        <w:tabs>
          <w:tab w:val="left" w:leader="dot" w:pos="8863"/>
        </w:tabs>
        <w:spacing w:after="1050" w:line="331" w:lineRule="exact"/>
        <w:ind w:left="360"/>
        <w:rPr>
          <w:rFonts w:ascii="Arial" w:hAnsi="Arial" w:cs="Arial"/>
        </w:rPr>
      </w:pPr>
      <w:r w:rsidRPr="00020EEC">
        <w:rPr>
          <w:rFonts w:ascii="Arial" w:hAnsi="Arial" w:cs="Arial"/>
        </w:rPr>
        <w:t>4. Informacje o ofercie zajęć dodatkowych w przedszkolu,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ind w:left="360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t>Szczegółowy opis bazy lokalowej, w tym informację o powierzchni przypadającej na jedno dziecko w oddziale przedszkola, o wyposażeniu poszczególnych pomieszczeń w pomoce dydaktyczne oraz opis placu zabaw przedszkola i jego wyposażenia lub informację o jego braku,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Default="004D76EA" w:rsidP="004D76EA">
      <w:pPr>
        <w:tabs>
          <w:tab w:val="left" w:leader="dot" w:pos="8863"/>
        </w:tabs>
        <w:spacing w:after="1050" w:line="331" w:lineRule="exact"/>
        <w:jc w:val="both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jc w:val="both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t>Informacje o organizacji żywienia w przedszkolu, w tym: cena, liczba oraz rodzaj posiłków, a także sposób ich przygotowywania,</w:t>
      </w:r>
    </w:p>
    <w:p w:rsidR="004D76EA" w:rsidRPr="00020EEC" w:rsidRDefault="004D76EA" w:rsidP="004D76EA">
      <w:pPr>
        <w:pStyle w:val="Bezodstpw"/>
        <w:jc w:val="both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jc w:val="both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020EEC">
        <w:rPr>
          <w:rFonts w:ascii="Arial" w:hAnsi="Arial" w:cs="Arial"/>
        </w:rPr>
        <w:t>Informacje na temat posiadanego doświadczenia w prowadzeniu przedszkola,</w:t>
      </w: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Pr="00020EEC" w:rsidRDefault="004D76EA" w:rsidP="004D76EA">
      <w:pPr>
        <w:tabs>
          <w:tab w:val="left" w:leader="dot" w:pos="8863"/>
        </w:tabs>
        <w:spacing w:after="1050" w:line="331" w:lineRule="exact"/>
        <w:rPr>
          <w:rFonts w:ascii="Arial" w:hAnsi="Arial" w:cs="Arial"/>
        </w:rPr>
      </w:pPr>
    </w:p>
    <w:p w:rsidR="004D76EA" w:rsidRDefault="004D76EA" w:rsidP="004D76EA">
      <w:pPr>
        <w:tabs>
          <w:tab w:val="left" w:pos="6034"/>
        </w:tabs>
        <w:spacing w:line="518" w:lineRule="exact"/>
      </w:pPr>
      <w:r>
        <w:rPr>
          <w:rStyle w:val="Teksttreci2"/>
        </w:rPr>
        <w:t xml:space="preserve"> (data)</w:t>
      </w:r>
      <w:r>
        <w:rPr>
          <w:rStyle w:val="Teksttreci2"/>
        </w:rPr>
        <w:tab/>
        <w:t>(pieczęć i podpis Oferenta)</w:t>
      </w:r>
    </w:p>
    <w:p w:rsidR="004D76EA" w:rsidRDefault="004D76EA" w:rsidP="004D76EA">
      <w:pPr>
        <w:spacing w:line="518" w:lineRule="exact"/>
        <w:jc w:val="both"/>
        <w:rPr>
          <w:rStyle w:val="Teksttreci10"/>
        </w:rPr>
      </w:pPr>
    </w:p>
    <w:p w:rsidR="004D76EA" w:rsidRDefault="004D76EA" w:rsidP="004D76EA">
      <w:pPr>
        <w:spacing w:line="518" w:lineRule="exact"/>
        <w:jc w:val="both"/>
        <w:rPr>
          <w:rStyle w:val="Teksttreci10"/>
        </w:rPr>
      </w:pPr>
    </w:p>
    <w:p w:rsidR="004D76EA" w:rsidRDefault="004D76EA" w:rsidP="004D76EA">
      <w:pPr>
        <w:spacing w:line="518" w:lineRule="exact"/>
        <w:jc w:val="both"/>
      </w:pPr>
      <w:r>
        <w:rPr>
          <w:rStyle w:val="Teksttreci10"/>
        </w:rPr>
        <w:t>W załączeniu:</w:t>
      </w:r>
    </w:p>
    <w:p w:rsidR="004D76EA" w:rsidRDefault="004D76EA" w:rsidP="004D76EA">
      <w:pPr>
        <w:tabs>
          <w:tab w:val="left" w:leader="dot" w:pos="8410"/>
        </w:tabs>
        <w:spacing w:line="298" w:lineRule="exact"/>
        <w:jc w:val="both"/>
        <w:rPr>
          <w:rStyle w:val="Teksttreci10"/>
        </w:rPr>
      </w:pPr>
    </w:p>
    <w:p w:rsidR="004D76EA" w:rsidRDefault="004D76EA" w:rsidP="004D76EA">
      <w:pPr>
        <w:pStyle w:val="Tekstkomentarza"/>
        <w:jc w:val="both"/>
      </w:pPr>
      <w:r>
        <w:t>a) Zobowiązanie do przestrzegania warunków, o których mowa w art. 17 ust. 1 ustawy z dnia 27 października 2017 r. o finansowaniu zadań oświatowych / zobowiązanie do przestrzegania warunków, o których mowa w art. 21 ust. 1 ustawy o finansowaniu zadań oświatowych.</w:t>
      </w:r>
    </w:p>
    <w:p w:rsidR="004D76EA" w:rsidRDefault="004D76EA" w:rsidP="004D76EA">
      <w:pPr>
        <w:pStyle w:val="Tekstkomentarza"/>
        <w:jc w:val="both"/>
      </w:pPr>
      <w:r>
        <w:t>b) Zaświadczenie o niezaleganiu z płatnościami wobec Zakładu Ubezpieczeń Społecznych oraz Urzędu Skarbowego.</w:t>
      </w:r>
    </w:p>
    <w:p w:rsidR="00F706C9" w:rsidRDefault="004D76EA" w:rsidP="004D76EA">
      <w:pPr>
        <w:tabs>
          <w:tab w:val="left" w:leader="dot" w:pos="8863"/>
        </w:tabs>
        <w:spacing w:after="1050" w:line="331" w:lineRule="exact"/>
        <w:rPr>
          <w:rStyle w:val="Teksttreci2"/>
        </w:rPr>
      </w:pPr>
      <w:r>
        <w:rPr>
          <w:rStyle w:val="Teksttreci10"/>
        </w:rPr>
        <w:t xml:space="preserve">c) Dokument potwierdzający prawo do zajmowania lokalu, w którym realizowane ma być zadanie, </w:t>
      </w:r>
      <w:r>
        <w:rPr>
          <w:rStyle w:val="Teksttreci10"/>
        </w:rPr>
        <w:br/>
        <w:t>z podaniem formy dysponowania.</w:t>
      </w:r>
      <w:bookmarkStart w:id="0" w:name="_GoBack"/>
      <w:bookmarkEnd w:id="0"/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F706C9" w:rsidRDefault="00F706C9" w:rsidP="00F706C9">
      <w:pPr>
        <w:tabs>
          <w:tab w:val="left" w:leader="dot" w:pos="8863"/>
        </w:tabs>
        <w:spacing w:after="1050" w:line="331" w:lineRule="exact"/>
        <w:rPr>
          <w:rStyle w:val="Teksttreci2"/>
        </w:rPr>
      </w:pPr>
    </w:p>
    <w:p w:rsidR="00EF3029" w:rsidRDefault="00EF3029"/>
    <w:sectPr w:rsidR="00EF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0E55"/>
    <w:multiLevelType w:val="multilevel"/>
    <w:tmpl w:val="FB8CC7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C4E52"/>
    <w:multiLevelType w:val="multilevel"/>
    <w:tmpl w:val="2D1874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C2103"/>
    <w:multiLevelType w:val="multilevel"/>
    <w:tmpl w:val="6BEEE9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12CF8"/>
    <w:multiLevelType w:val="hybridMultilevel"/>
    <w:tmpl w:val="BECC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C9"/>
    <w:rsid w:val="004D76EA"/>
    <w:rsid w:val="00EF3029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8CA"/>
  <w15:chartTrackingRefBased/>
  <w15:docId w15:val="{EC6E954E-6CF4-4C5F-95EF-8199EEE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0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0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Teksttreci2">
    <w:name w:val="Tekst treści (2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"/>
    <w:basedOn w:val="Domylnaczcionkaakapitu"/>
    <w:rsid w:val="00F706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F70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76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character" w:customStyle="1" w:styleId="Teksttreci10">
    <w:name w:val="Tekst treści (10)"/>
    <w:basedOn w:val="Domylnaczcionkaakapitu"/>
    <w:rsid w:val="004D76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6E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Klusek</dc:creator>
  <cp:keywords/>
  <dc:description/>
  <cp:lastModifiedBy>Adam Klusek</cp:lastModifiedBy>
  <cp:revision>2</cp:revision>
  <dcterms:created xsi:type="dcterms:W3CDTF">2023-06-14T12:44:00Z</dcterms:created>
  <dcterms:modified xsi:type="dcterms:W3CDTF">2023-06-14T12:44:00Z</dcterms:modified>
</cp:coreProperties>
</file>